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7" w:rsidRDefault="00EF083B" w:rsidP="00B70F2D">
      <w:pPr>
        <w:tabs>
          <w:tab w:val="left" w:pos="1134"/>
        </w:tabs>
        <w:jc w:val="center"/>
        <w:rPr>
          <w:noProof/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pt;height:48.75pt;visibility:visible">
            <v:imagedata r:id="rId8" o:title=""/>
            <o:lock v:ext="edit" aspectratio="f"/>
          </v:shape>
        </w:pict>
      </w:r>
    </w:p>
    <w:p w:rsidR="00193182" w:rsidRPr="00646CBC" w:rsidRDefault="00193182" w:rsidP="00193182">
      <w:pPr>
        <w:jc w:val="center"/>
        <w:rPr>
          <w:b/>
          <w:sz w:val="28"/>
          <w:szCs w:val="28"/>
          <w:lang w:val="uk-UA"/>
        </w:rPr>
      </w:pPr>
      <w:r w:rsidRPr="00646CBC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193182" w:rsidRPr="00646CBC" w:rsidRDefault="00193182" w:rsidP="00193182">
      <w:pPr>
        <w:jc w:val="center"/>
        <w:rPr>
          <w:b/>
          <w:sz w:val="28"/>
          <w:szCs w:val="28"/>
          <w:lang w:val="uk-UA"/>
        </w:rPr>
      </w:pPr>
      <w:r w:rsidRPr="00646CBC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193182" w:rsidRPr="00193182" w:rsidRDefault="00193182" w:rsidP="00193182">
      <w:pPr>
        <w:jc w:val="center"/>
        <w:rPr>
          <w:b/>
          <w:sz w:val="20"/>
          <w:szCs w:val="20"/>
          <w:lang w:val="uk-UA"/>
        </w:rPr>
      </w:pPr>
    </w:p>
    <w:p w:rsidR="00193182" w:rsidRPr="00646CBC" w:rsidRDefault="00193182" w:rsidP="001931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646CBC">
        <w:rPr>
          <w:b/>
          <w:sz w:val="28"/>
          <w:szCs w:val="28"/>
          <w:lang w:val="uk-UA"/>
        </w:rPr>
        <w:t>ішення</w:t>
      </w:r>
    </w:p>
    <w:p w:rsidR="00193182" w:rsidRPr="00646CBC" w:rsidRDefault="00193182" w:rsidP="00193182">
      <w:pPr>
        <w:jc w:val="center"/>
        <w:rPr>
          <w:b/>
          <w:sz w:val="28"/>
          <w:szCs w:val="28"/>
          <w:lang w:val="uk-UA"/>
        </w:rPr>
      </w:pPr>
      <w:r w:rsidRPr="00646CBC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193182" w:rsidRPr="00193182" w:rsidRDefault="00193182" w:rsidP="00193182">
      <w:pPr>
        <w:jc w:val="center"/>
        <w:rPr>
          <w:bCs/>
          <w:sz w:val="16"/>
          <w:szCs w:val="16"/>
          <w:lang w:val="uk-UA"/>
        </w:rPr>
      </w:pPr>
    </w:p>
    <w:p w:rsidR="00C66E77" w:rsidRPr="00E843C9" w:rsidRDefault="00C66E77" w:rsidP="00C66E77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06 вересня </w:t>
      </w:r>
      <w:r w:rsidRPr="00E843C9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3</w:t>
      </w:r>
      <w:r w:rsidRPr="00E843C9">
        <w:rPr>
          <w:b/>
          <w:bCs/>
          <w:sz w:val="28"/>
          <w:szCs w:val="28"/>
          <w:lang w:val="uk-UA"/>
        </w:rPr>
        <w:t xml:space="preserve"> року</w:t>
      </w:r>
    </w:p>
    <w:p w:rsidR="00C66E77" w:rsidRPr="00193182" w:rsidRDefault="00C66E77" w:rsidP="00C66E77">
      <w:pPr>
        <w:jc w:val="center"/>
        <w:rPr>
          <w:b/>
          <w:sz w:val="16"/>
          <w:szCs w:val="16"/>
          <w:lang w:val="uk-UA"/>
        </w:rPr>
      </w:pPr>
    </w:p>
    <w:p w:rsidR="00C66E77" w:rsidRDefault="00665552" w:rsidP="00C66E77">
      <w:pPr>
        <w:jc w:val="center"/>
        <w:rPr>
          <w:b/>
          <w:sz w:val="28"/>
          <w:szCs w:val="28"/>
          <w:lang w:val="uk-UA"/>
        </w:rPr>
      </w:pPr>
      <w:r w:rsidRPr="000E51A9">
        <w:rPr>
          <w:b/>
          <w:sz w:val="28"/>
          <w:szCs w:val="28"/>
          <w:lang w:val="uk-UA"/>
        </w:rPr>
        <w:t>Про стан експериментальної діяльності</w:t>
      </w:r>
      <w:r w:rsidR="00C66E77">
        <w:rPr>
          <w:b/>
          <w:sz w:val="28"/>
          <w:szCs w:val="28"/>
          <w:lang w:val="uk-UA"/>
        </w:rPr>
        <w:t xml:space="preserve"> </w:t>
      </w:r>
      <w:r w:rsidRPr="000E51A9">
        <w:rPr>
          <w:b/>
          <w:sz w:val="28"/>
          <w:szCs w:val="28"/>
          <w:lang w:val="uk-UA"/>
        </w:rPr>
        <w:t xml:space="preserve">навчальних закладів </w:t>
      </w:r>
    </w:p>
    <w:p w:rsidR="00665552" w:rsidRPr="000E51A9" w:rsidRDefault="00665552" w:rsidP="00C66E77">
      <w:pPr>
        <w:jc w:val="center"/>
        <w:rPr>
          <w:b/>
          <w:sz w:val="28"/>
          <w:szCs w:val="28"/>
          <w:lang w:val="uk-UA"/>
        </w:rPr>
      </w:pPr>
      <w:r w:rsidRPr="000E51A9">
        <w:rPr>
          <w:b/>
          <w:sz w:val="28"/>
          <w:szCs w:val="28"/>
          <w:lang w:val="uk-UA"/>
        </w:rPr>
        <w:t>Харківської області</w:t>
      </w:r>
    </w:p>
    <w:p w:rsidR="00B70F2D" w:rsidRPr="00193182" w:rsidRDefault="00B70F2D" w:rsidP="00C66E77">
      <w:pPr>
        <w:jc w:val="center"/>
        <w:rPr>
          <w:b/>
          <w:sz w:val="16"/>
          <w:szCs w:val="16"/>
          <w:lang w:val="uk-UA"/>
        </w:rPr>
      </w:pPr>
    </w:p>
    <w:p w:rsidR="00BC761E" w:rsidRPr="000E51A9" w:rsidRDefault="00665552" w:rsidP="00BC761E">
      <w:pPr>
        <w:ind w:firstLine="567"/>
        <w:jc w:val="both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 xml:space="preserve">Заслухавши та обговоривши доповідь ректора КВНЗ «Харківська академія неперервної освіти» </w:t>
      </w:r>
      <w:proofErr w:type="spellStart"/>
      <w:r w:rsidRPr="000E51A9">
        <w:rPr>
          <w:sz w:val="28"/>
          <w:szCs w:val="28"/>
          <w:lang w:val="uk-UA"/>
        </w:rPr>
        <w:t>Покроєвої</w:t>
      </w:r>
      <w:proofErr w:type="spellEnd"/>
      <w:r w:rsidRPr="000E51A9">
        <w:rPr>
          <w:sz w:val="28"/>
          <w:szCs w:val="28"/>
          <w:lang w:val="uk-UA"/>
        </w:rPr>
        <w:t xml:space="preserve"> </w:t>
      </w:r>
      <w:r w:rsidR="00BE2508" w:rsidRPr="000E51A9">
        <w:rPr>
          <w:sz w:val="28"/>
          <w:szCs w:val="28"/>
          <w:lang w:val="uk-UA"/>
        </w:rPr>
        <w:t xml:space="preserve">Л. Д.  </w:t>
      </w:r>
      <w:r w:rsidR="00BE2508">
        <w:rPr>
          <w:sz w:val="28"/>
          <w:szCs w:val="28"/>
          <w:lang w:val="uk-UA"/>
        </w:rPr>
        <w:t>п</w:t>
      </w:r>
      <w:r w:rsidRPr="000E51A9">
        <w:rPr>
          <w:sz w:val="28"/>
          <w:szCs w:val="28"/>
          <w:lang w:val="uk-UA"/>
        </w:rPr>
        <w:t>ро стан експериментальної діяльності в навчальних закладах Харківської області, колегія відзначає, що дослідно-експериментальна робота в освітньому просторі Харківського регіону здійснюється в установленому порядку відповідно до наказ</w:t>
      </w:r>
      <w:r w:rsidR="00BC761E" w:rsidRPr="000E51A9">
        <w:rPr>
          <w:sz w:val="28"/>
          <w:szCs w:val="28"/>
          <w:lang w:val="uk-UA"/>
        </w:rPr>
        <w:t>у</w:t>
      </w:r>
      <w:r w:rsidRPr="000E51A9">
        <w:rPr>
          <w:sz w:val="28"/>
          <w:szCs w:val="28"/>
          <w:lang w:val="uk-UA"/>
        </w:rPr>
        <w:t xml:space="preserve"> Міністерства освіти і науки України: від 07.11.2000 № 522 «Про затвердження Положення про порядок здійснення інноваційної освітньої діяльності</w:t>
      </w:r>
      <w:r w:rsidR="00BC761E" w:rsidRPr="000E51A9">
        <w:rPr>
          <w:sz w:val="28"/>
          <w:szCs w:val="28"/>
          <w:lang w:val="uk-UA"/>
        </w:rPr>
        <w:t xml:space="preserve">»; наказу Міністерства освіти і науки, молоді та спорту України від 30.11.2012 № 1352 «Про внесення змін до Положення про порядок здійснення інноваційної освітньої діяльності; наказів Міністерства освіти і науки України </w:t>
      </w:r>
      <w:r w:rsidRPr="000E51A9">
        <w:rPr>
          <w:sz w:val="28"/>
          <w:lang w:val="uk-UA"/>
        </w:rPr>
        <w:t>від 20.02.2002 №</w:t>
      </w:r>
      <w:r w:rsidR="00BE2508">
        <w:rPr>
          <w:sz w:val="28"/>
          <w:lang w:val="uk-UA"/>
        </w:rPr>
        <w:t xml:space="preserve"> </w:t>
      </w:r>
      <w:r w:rsidRPr="000E51A9">
        <w:rPr>
          <w:sz w:val="28"/>
          <w:lang w:val="uk-UA"/>
        </w:rPr>
        <w:t xml:space="preserve">114 «Про затвердження Положення про експериментальний загальноосвітній навчальний заклад»; </w:t>
      </w:r>
      <w:r w:rsidRPr="000E51A9">
        <w:rPr>
          <w:sz w:val="28"/>
          <w:szCs w:val="28"/>
          <w:lang w:val="uk-UA"/>
        </w:rPr>
        <w:t>від 23.11.2009 № 1054 «Про внесення змін до Положення про експериментальний загальноосвітній навчальний заклад</w:t>
      </w:r>
      <w:r w:rsidR="00BC761E" w:rsidRPr="000E51A9">
        <w:rPr>
          <w:sz w:val="28"/>
          <w:szCs w:val="28"/>
          <w:lang w:val="uk-UA"/>
        </w:rPr>
        <w:t xml:space="preserve">». </w:t>
      </w:r>
    </w:p>
    <w:p w:rsidR="002C2DDE" w:rsidRPr="00BE2508" w:rsidRDefault="002C2DDE" w:rsidP="00A1745A">
      <w:pPr>
        <w:ind w:firstLine="567"/>
        <w:jc w:val="both"/>
        <w:rPr>
          <w:b/>
          <w:sz w:val="16"/>
          <w:szCs w:val="16"/>
          <w:lang w:val="uk-UA"/>
        </w:rPr>
      </w:pPr>
    </w:p>
    <w:p w:rsidR="00665552" w:rsidRPr="000E51A9" w:rsidRDefault="00665552" w:rsidP="00A1745A">
      <w:pPr>
        <w:ind w:firstLine="567"/>
        <w:jc w:val="both"/>
        <w:rPr>
          <w:b/>
          <w:sz w:val="28"/>
          <w:szCs w:val="28"/>
          <w:lang w:val="uk-UA"/>
        </w:rPr>
      </w:pPr>
      <w:r w:rsidRPr="000E51A9">
        <w:rPr>
          <w:b/>
          <w:sz w:val="28"/>
          <w:szCs w:val="28"/>
          <w:lang w:val="uk-UA"/>
        </w:rPr>
        <w:t>Ураховуючи вищезазначене, колегія ухвалює:</w:t>
      </w:r>
    </w:p>
    <w:p w:rsidR="002C2DDE" w:rsidRPr="00BE2508" w:rsidRDefault="002C2DDE" w:rsidP="00A1745A">
      <w:pPr>
        <w:ind w:firstLine="567"/>
        <w:jc w:val="both"/>
        <w:rPr>
          <w:b/>
          <w:sz w:val="20"/>
          <w:szCs w:val="20"/>
          <w:lang w:val="uk-UA"/>
        </w:rPr>
      </w:pPr>
    </w:p>
    <w:p w:rsidR="00C66E77" w:rsidRPr="004F7A76" w:rsidRDefault="00665552" w:rsidP="00C66E77">
      <w:pPr>
        <w:ind w:firstLine="567"/>
        <w:jc w:val="both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 xml:space="preserve">1.  </w:t>
      </w:r>
      <w:r w:rsidR="00C66E77">
        <w:rPr>
          <w:sz w:val="28"/>
          <w:szCs w:val="28"/>
          <w:lang w:val="uk-UA"/>
        </w:rPr>
        <w:t>І</w:t>
      </w:r>
      <w:r w:rsidRPr="000E51A9">
        <w:rPr>
          <w:sz w:val="28"/>
          <w:szCs w:val="28"/>
          <w:lang w:val="uk-UA"/>
        </w:rPr>
        <w:t xml:space="preserve">нформацію про стан дослідно-експериментальної діяльності навчальних закладів Харківської області </w:t>
      </w:r>
      <w:r w:rsidR="00A1745A" w:rsidRPr="000E51A9">
        <w:rPr>
          <w:sz w:val="28"/>
          <w:szCs w:val="28"/>
          <w:lang w:val="uk-UA"/>
        </w:rPr>
        <w:t>в</w:t>
      </w:r>
      <w:r w:rsidRPr="000E51A9">
        <w:rPr>
          <w:sz w:val="28"/>
          <w:szCs w:val="28"/>
          <w:lang w:val="uk-UA"/>
        </w:rPr>
        <w:t>сеукраїнського та регіонального рівнів</w:t>
      </w:r>
      <w:r w:rsidR="00C66E77">
        <w:rPr>
          <w:sz w:val="28"/>
          <w:szCs w:val="28"/>
          <w:lang w:val="uk-UA"/>
        </w:rPr>
        <w:t xml:space="preserve"> </w:t>
      </w:r>
      <w:r w:rsidR="00C66E77" w:rsidRPr="004F7A76">
        <w:rPr>
          <w:sz w:val="28"/>
          <w:szCs w:val="28"/>
          <w:lang w:val="uk-UA"/>
        </w:rPr>
        <w:t>взяти до відома.</w:t>
      </w:r>
    </w:p>
    <w:p w:rsidR="00BA08D1" w:rsidRPr="00BE2508" w:rsidRDefault="00BA08D1" w:rsidP="00A1745A">
      <w:pPr>
        <w:ind w:firstLine="567"/>
        <w:jc w:val="both"/>
        <w:rPr>
          <w:sz w:val="8"/>
          <w:szCs w:val="8"/>
          <w:lang w:val="uk-UA"/>
        </w:rPr>
      </w:pPr>
    </w:p>
    <w:p w:rsidR="00665552" w:rsidRPr="000E51A9" w:rsidRDefault="00665552" w:rsidP="00A1745A">
      <w:pPr>
        <w:ind w:firstLine="567"/>
        <w:jc w:val="both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2.</w:t>
      </w:r>
      <w:r w:rsidR="000E51A9" w:rsidRPr="000E51A9">
        <w:rPr>
          <w:sz w:val="28"/>
          <w:szCs w:val="28"/>
          <w:lang w:val="uk-UA"/>
        </w:rPr>
        <w:t> </w:t>
      </w:r>
      <w:r w:rsidRPr="000E51A9">
        <w:rPr>
          <w:sz w:val="28"/>
          <w:szCs w:val="28"/>
          <w:lang w:val="uk-UA"/>
        </w:rPr>
        <w:t>Вважати</w:t>
      </w:r>
      <w:r w:rsidR="00A1745A" w:rsidRPr="000E51A9">
        <w:rPr>
          <w:sz w:val="28"/>
          <w:szCs w:val="28"/>
          <w:lang w:val="uk-UA"/>
        </w:rPr>
        <w:t xml:space="preserve"> таким</w:t>
      </w:r>
      <w:r w:rsidR="008E0047">
        <w:rPr>
          <w:sz w:val="28"/>
          <w:szCs w:val="28"/>
          <w:lang w:val="uk-UA"/>
        </w:rPr>
        <w:t>и</w:t>
      </w:r>
      <w:r w:rsidRPr="000E51A9">
        <w:rPr>
          <w:sz w:val="28"/>
          <w:szCs w:val="28"/>
          <w:lang w:val="uk-UA"/>
        </w:rPr>
        <w:t>, що успішно завершен</w:t>
      </w:r>
      <w:r w:rsidR="00A1745A" w:rsidRPr="000E51A9">
        <w:rPr>
          <w:sz w:val="28"/>
          <w:szCs w:val="28"/>
          <w:lang w:val="uk-UA"/>
        </w:rPr>
        <w:t>о</w:t>
      </w:r>
      <w:r w:rsidR="002C2DDE" w:rsidRPr="000E51A9">
        <w:rPr>
          <w:sz w:val="28"/>
          <w:szCs w:val="28"/>
          <w:lang w:val="uk-UA"/>
        </w:rPr>
        <w:t>,</w:t>
      </w:r>
      <w:r w:rsidRPr="000E51A9">
        <w:rPr>
          <w:sz w:val="28"/>
          <w:szCs w:val="28"/>
          <w:lang w:val="uk-UA"/>
        </w:rPr>
        <w:t xml:space="preserve"> експеримент</w:t>
      </w:r>
      <w:r w:rsidR="002C2DDE" w:rsidRPr="000E51A9">
        <w:rPr>
          <w:sz w:val="28"/>
          <w:szCs w:val="28"/>
          <w:lang w:val="uk-UA"/>
        </w:rPr>
        <w:t>и</w:t>
      </w:r>
      <w:r w:rsidRPr="000E51A9">
        <w:rPr>
          <w:sz w:val="28"/>
          <w:szCs w:val="28"/>
          <w:lang w:val="uk-UA"/>
        </w:rPr>
        <w:t xml:space="preserve"> регіонального рівня</w:t>
      </w:r>
      <w:r w:rsidR="00AB7FB0" w:rsidRPr="000E51A9">
        <w:rPr>
          <w:sz w:val="28"/>
          <w:szCs w:val="28"/>
          <w:lang w:val="uk-UA"/>
        </w:rPr>
        <w:t xml:space="preserve"> за напрямами</w:t>
      </w:r>
      <w:r w:rsidRPr="000E51A9">
        <w:rPr>
          <w:sz w:val="28"/>
          <w:szCs w:val="28"/>
          <w:lang w:val="uk-UA"/>
        </w:rPr>
        <w:t xml:space="preserve"> «Технологія </w:t>
      </w:r>
      <w:proofErr w:type="spellStart"/>
      <w:r w:rsidRPr="000E51A9">
        <w:rPr>
          <w:sz w:val="28"/>
          <w:szCs w:val="28"/>
          <w:lang w:val="uk-UA"/>
        </w:rPr>
        <w:t>особистісно</w:t>
      </w:r>
      <w:proofErr w:type="spellEnd"/>
      <w:r w:rsidRPr="000E51A9">
        <w:rPr>
          <w:sz w:val="28"/>
          <w:szCs w:val="28"/>
          <w:lang w:val="uk-UA"/>
        </w:rPr>
        <w:t xml:space="preserve"> орієнтованого навчання та виховання дошкільників та учнів загальноосвітніх навчальних закладів </w:t>
      </w:r>
      <w:r w:rsidR="001D75FC" w:rsidRPr="000E51A9">
        <w:rPr>
          <w:sz w:val="28"/>
          <w:szCs w:val="28"/>
          <w:lang w:val="uk-UA"/>
        </w:rPr>
        <w:br/>
      </w:r>
      <w:r w:rsidRPr="000E51A9">
        <w:rPr>
          <w:sz w:val="28"/>
          <w:szCs w:val="28"/>
          <w:lang w:val="uk-UA"/>
        </w:rPr>
        <w:t>І–ІІІ ступенів»; «Організація безперервної правової і громадянської освіти учнів загальноосвітніх навчальних закладів І–ІІІ ступенів у Харківському регіоні». </w:t>
      </w:r>
    </w:p>
    <w:p w:rsidR="00ED5200" w:rsidRPr="00BE2508" w:rsidRDefault="00ED5200" w:rsidP="00A1745A">
      <w:pPr>
        <w:ind w:firstLine="567"/>
        <w:jc w:val="both"/>
        <w:rPr>
          <w:sz w:val="8"/>
          <w:szCs w:val="8"/>
          <w:lang w:val="uk-UA"/>
        </w:rPr>
      </w:pPr>
    </w:p>
    <w:p w:rsidR="00665552" w:rsidRPr="000E51A9" w:rsidRDefault="00665552" w:rsidP="00BA08D1">
      <w:pPr>
        <w:ind w:firstLine="567"/>
        <w:jc w:val="both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3.</w:t>
      </w:r>
      <w:r w:rsidR="000E51A9" w:rsidRPr="000E51A9">
        <w:rPr>
          <w:sz w:val="28"/>
          <w:szCs w:val="28"/>
          <w:lang w:val="uk-UA"/>
        </w:rPr>
        <w:t> </w:t>
      </w:r>
      <w:r w:rsidRPr="000E51A9">
        <w:rPr>
          <w:sz w:val="28"/>
          <w:szCs w:val="28"/>
          <w:lang w:val="uk-UA"/>
        </w:rPr>
        <w:t>Зняти статус експериментального навчального закладу</w:t>
      </w:r>
      <w:r w:rsidR="00C37CA5" w:rsidRPr="000E51A9">
        <w:rPr>
          <w:sz w:val="28"/>
          <w:szCs w:val="28"/>
          <w:lang w:val="uk-UA"/>
        </w:rPr>
        <w:t xml:space="preserve"> регіонального рівня</w:t>
      </w:r>
      <w:r w:rsidRPr="000E51A9">
        <w:rPr>
          <w:sz w:val="28"/>
          <w:szCs w:val="28"/>
          <w:lang w:val="uk-UA"/>
        </w:rPr>
        <w:t xml:space="preserve"> з закладів, які брали участь </w:t>
      </w:r>
      <w:r w:rsidR="00C37CA5" w:rsidRPr="000E51A9">
        <w:rPr>
          <w:sz w:val="28"/>
          <w:szCs w:val="28"/>
          <w:lang w:val="uk-UA"/>
        </w:rPr>
        <w:t>за</w:t>
      </w:r>
      <w:r w:rsidR="00882DF5" w:rsidRPr="000E51A9">
        <w:rPr>
          <w:sz w:val="28"/>
          <w:szCs w:val="28"/>
          <w:lang w:val="uk-UA"/>
        </w:rPr>
        <w:t xml:space="preserve"> вищевказаними напрямами</w:t>
      </w:r>
      <w:r w:rsidR="00AB7FB0" w:rsidRPr="000E51A9">
        <w:rPr>
          <w:sz w:val="28"/>
          <w:szCs w:val="28"/>
          <w:lang w:val="uk-UA"/>
        </w:rPr>
        <w:t xml:space="preserve"> (додаток</w:t>
      </w:r>
      <w:r w:rsidR="0083161A" w:rsidRPr="000E51A9">
        <w:rPr>
          <w:sz w:val="28"/>
          <w:szCs w:val="28"/>
          <w:lang w:val="uk-UA"/>
        </w:rPr>
        <w:t xml:space="preserve"> 1).</w:t>
      </w:r>
      <w:r w:rsidR="00AB7FB0" w:rsidRPr="000E51A9">
        <w:rPr>
          <w:sz w:val="28"/>
          <w:szCs w:val="28"/>
          <w:lang w:val="uk-UA"/>
        </w:rPr>
        <w:t xml:space="preserve"> </w:t>
      </w:r>
    </w:p>
    <w:p w:rsidR="00ED5200" w:rsidRPr="00BE2508" w:rsidRDefault="00ED5200" w:rsidP="00BA08D1">
      <w:pPr>
        <w:ind w:firstLine="567"/>
        <w:jc w:val="both"/>
        <w:rPr>
          <w:sz w:val="8"/>
          <w:szCs w:val="8"/>
          <w:lang w:val="uk-UA"/>
        </w:rPr>
      </w:pPr>
    </w:p>
    <w:p w:rsidR="002F338B" w:rsidRPr="000E51A9" w:rsidRDefault="00EF7A8C" w:rsidP="00BA08D1">
      <w:pPr>
        <w:ind w:firstLine="567"/>
        <w:jc w:val="both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4.</w:t>
      </w:r>
      <w:r w:rsidR="000E51A9" w:rsidRPr="000E51A9">
        <w:rPr>
          <w:sz w:val="28"/>
          <w:szCs w:val="28"/>
          <w:lang w:val="uk-UA"/>
        </w:rPr>
        <w:t> </w:t>
      </w:r>
      <w:r w:rsidR="002F338B" w:rsidRPr="000E51A9">
        <w:rPr>
          <w:sz w:val="28"/>
          <w:szCs w:val="28"/>
          <w:lang w:val="uk-UA"/>
        </w:rPr>
        <w:t>Запро</w:t>
      </w:r>
      <w:r w:rsidR="00BC1071">
        <w:rPr>
          <w:sz w:val="28"/>
          <w:szCs w:val="28"/>
          <w:lang w:val="uk-UA"/>
        </w:rPr>
        <w:t>вади</w:t>
      </w:r>
      <w:r w:rsidR="002F338B" w:rsidRPr="000E51A9">
        <w:rPr>
          <w:sz w:val="28"/>
          <w:szCs w:val="28"/>
          <w:lang w:val="uk-UA"/>
        </w:rPr>
        <w:t xml:space="preserve">ти в Харківській області експерименти регіонального рівня за напрямами: «Навчання і виховання учнів через </w:t>
      </w:r>
      <w:proofErr w:type="spellStart"/>
      <w:r w:rsidR="002F338B" w:rsidRPr="000E51A9">
        <w:rPr>
          <w:sz w:val="28"/>
          <w:szCs w:val="28"/>
          <w:lang w:val="uk-UA"/>
        </w:rPr>
        <w:t>природовідповідну</w:t>
      </w:r>
      <w:proofErr w:type="spellEnd"/>
      <w:r w:rsidR="002F338B" w:rsidRPr="000E51A9">
        <w:rPr>
          <w:sz w:val="28"/>
          <w:szCs w:val="28"/>
          <w:lang w:val="uk-UA"/>
        </w:rPr>
        <w:t xml:space="preserve"> (</w:t>
      </w:r>
      <w:proofErr w:type="spellStart"/>
      <w:r w:rsidR="002F338B" w:rsidRPr="000E51A9">
        <w:rPr>
          <w:sz w:val="28"/>
          <w:szCs w:val="28"/>
          <w:lang w:val="uk-UA"/>
        </w:rPr>
        <w:t>ноосферну</w:t>
      </w:r>
      <w:proofErr w:type="spellEnd"/>
      <w:r w:rsidR="002F338B" w:rsidRPr="000E51A9">
        <w:rPr>
          <w:sz w:val="28"/>
          <w:szCs w:val="28"/>
          <w:lang w:val="uk-UA"/>
        </w:rPr>
        <w:t>) освіту і екологічну безпеку»</w:t>
      </w:r>
      <w:r w:rsidR="007830A6" w:rsidRPr="000E51A9">
        <w:rPr>
          <w:sz w:val="28"/>
          <w:szCs w:val="28"/>
          <w:lang w:val="uk-UA"/>
        </w:rPr>
        <w:t xml:space="preserve"> (2013-2016 рр.)</w:t>
      </w:r>
      <w:r w:rsidR="002F338B" w:rsidRPr="000E51A9">
        <w:rPr>
          <w:sz w:val="28"/>
          <w:szCs w:val="28"/>
          <w:lang w:val="uk-UA"/>
        </w:rPr>
        <w:t>, «Психолого-педагогічний супровід дітей із порушенням психофізичного розвитку в умовах інклюзивної освіти»</w:t>
      </w:r>
      <w:r w:rsidR="007830A6" w:rsidRPr="000E51A9">
        <w:rPr>
          <w:sz w:val="28"/>
          <w:szCs w:val="28"/>
          <w:lang w:val="uk-UA"/>
        </w:rPr>
        <w:t xml:space="preserve"> (2013-2016 рр.)</w:t>
      </w:r>
      <w:r w:rsidR="002F338B" w:rsidRPr="000E51A9">
        <w:rPr>
          <w:sz w:val="28"/>
          <w:szCs w:val="28"/>
          <w:lang w:val="uk-UA"/>
        </w:rPr>
        <w:t>, «Науково-методичні засади впровадження медіа-освіти в систему навчально-виховної роботи закладів освіти Харківської області»</w:t>
      </w:r>
      <w:r w:rsidR="007830A6" w:rsidRPr="000E51A9">
        <w:rPr>
          <w:sz w:val="28"/>
          <w:szCs w:val="28"/>
          <w:lang w:val="uk-UA"/>
        </w:rPr>
        <w:t xml:space="preserve"> (2013-2018 рр.).</w:t>
      </w:r>
    </w:p>
    <w:p w:rsidR="00EF7A8C" w:rsidRPr="00EF083B" w:rsidRDefault="00BE2508" w:rsidP="002F3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2F338B" w:rsidRPr="000E51A9">
        <w:rPr>
          <w:sz w:val="28"/>
          <w:szCs w:val="28"/>
          <w:lang w:val="uk-UA"/>
        </w:rPr>
        <w:t>.</w:t>
      </w:r>
      <w:r w:rsidR="000E51A9" w:rsidRPr="000E51A9">
        <w:rPr>
          <w:sz w:val="28"/>
          <w:szCs w:val="28"/>
          <w:lang w:val="uk-UA"/>
        </w:rPr>
        <w:t> </w:t>
      </w:r>
      <w:r w:rsidR="00EF7A8C" w:rsidRPr="000E51A9">
        <w:rPr>
          <w:sz w:val="28"/>
          <w:szCs w:val="28"/>
          <w:lang w:val="uk-UA"/>
        </w:rPr>
        <w:t xml:space="preserve">Надати статус експериментального навчального закладу регіонального рівня </w:t>
      </w:r>
      <w:r w:rsidR="002F338B" w:rsidRPr="000E51A9">
        <w:rPr>
          <w:sz w:val="28"/>
          <w:szCs w:val="28"/>
          <w:lang w:val="uk-UA"/>
        </w:rPr>
        <w:t xml:space="preserve">за вищевказаними напрямами </w:t>
      </w:r>
      <w:r w:rsidR="00EF7A8C" w:rsidRPr="000E51A9">
        <w:rPr>
          <w:sz w:val="28"/>
          <w:szCs w:val="28"/>
          <w:lang w:val="uk-UA"/>
        </w:rPr>
        <w:t xml:space="preserve">навчальним закладам </w:t>
      </w:r>
      <w:r w:rsidR="002F338B" w:rsidRPr="000E51A9">
        <w:rPr>
          <w:sz w:val="28"/>
          <w:szCs w:val="28"/>
          <w:lang w:val="uk-UA"/>
        </w:rPr>
        <w:t>відповідно до додатку 2.</w:t>
      </w:r>
    </w:p>
    <w:p w:rsidR="0005364B" w:rsidRPr="000E51A9" w:rsidRDefault="0005364B" w:rsidP="002F33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B902D4" w:rsidRPr="00EF083B">
        <w:rPr>
          <w:color w:val="FF0000"/>
          <w:sz w:val="28"/>
          <w:szCs w:val="28"/>
          <w:lang w:val="uk-UA"/>
        </w:rPr>
        <w:t>Продовжити впровадження в режимі інноваційної освітньої діяльності у практику роботи загальноосвітніх навчальних закладів Харківської гімназії №39 Харківської міської ради і Харківської спеціалізованої школи І-ІІІ ступенів</w:t>
      </w:r>
      <w:r w:rsidR="00E20AFA" w:rsidRPr="00EF083B">
        <w:rPr>
          <w:color w:val="FF0000"/>
          <w:sz w:val="28"/>
          <w:szCs w:val="28"/>
          <w:lang w:val="uk-UA"/>
        </w:rPr>
        <w:t xml:space="preserve"> № 93</w:t>
      </w:r>
      <w:r w:rsidR="00E20AFA" w:rsidRPr="00EF083B">
        <w:rPr>
          <w:color w:val="FF0000"/>
          <w:sz w:val="28"/>
          <w:szCs w:val="28"/>
          <w:lang w:val="en-US"/>
        </w:rPr>
        <w:t xml:space="preserve"> </w:t>
      </w:r>
      <w:r w:rsidR="00B902D4" w:rsidRPr="00EF083B">
        <w:rPr>
          <w:color w:val="FF0000"/>
          <w:sz w:val="28"/>
          <w:szCs w:val="28"/>
          <w:lang w:val="uk-UA"/>
        </w:rPr>
        <w:t xml:space="preserve"> </w:t>
      </w:r>
      <w:r w:rsidR="00B902D4" w:rsidRPr="00EF083B">
        <w:rPr>
          <w:color w:val="FF0000"/>
          <w:sz w:val="28"/>
          <w:szCs w:val="28"/>
          <w:lang w:val="uk-UA"/>
        </w:rPr>
        <w:lastRenderedPageBreak/>
        <w:t>Харківської міської ради за темою «Впровадження системи семестрово-залікового навчання як інноваційної технології організації навчального процесу</w:t>
      </w:r>
    </w:p>
    <w:p w:rsidR="001D75FC" w:rsidRPr="00BE2508" w:rsidRDefault="001D75FC" w:rsidP="002F338B">
      <w:pPr>
        <w:ind w:firstLine="567"/>
        <w:jc w:val="both"/>
        <w:rPr>
          <w:sz w:val="8"/>
          <w:szCs w:val="8"/>
          <w:lang w:val="uk-UA"/>
        </w:rPr>
      </w:pPr>
    </w:p>
    <w:p w:rsidR="00665552" w:rsidRPr="000E51A9" w:rsidRDefault="00B902D4" w:rsidP="00BA08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65552" w:rsidRPr="000E51A9">
        <w:rPr>
          <w:sz w:val="28"/>
          <w:szCs w:val="28"/>
          <w:lang w:val="uk-UA"/>
        </w:rPr>
        <w:t>. Комунальному вищому навчальному закладу «Харківська академія неперервної освіти» (</w:t>
      </w:r>
      <w:proofErr w:type="spellStart"/>
      <w:r w:rsidR="00665552" w:rsidRPr="000E51A9">
        <w:rPr>
          <w:sz w:val="28"/>
          <w:szCs w:val="28"/>
          <w:lang w:val="uk-UA"/>
        </w:rPr>
        <w:t>Покроєв</w:t>
      </w:r>
      <w:r w:rsidR="005B37BD">
        <w:rPr>
          <w:sz w:val="28"/>
          <w:szCs w:val="28"/>
          <w:lang w:val="uk-UA"/>
        </w:rPr>
        <w:t>а</w:t>
      </w:r>
      <w:proofErr w:type="spellEnd"/>
      <w:r w:rsidR="00665552" w:rsidRPr="000E51A9">
        <w:rPr>
          <w:sz w:val="28"/>
          <w:szCs w:val="28"/>
          <w:lang w:val="uk-UA"/>
        </w:rPr>
        <w:t xml:space="preserve"> Л.Д.):</w:t>
      </w:r>
    </w:p>
    <w:p w:rsidR="00665552" w:rsidRPr="000E51A9" w:rsidRDefault="00B902D4" w:rsidP="00BA08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65552" w:rsidRPr="000E51A9">
        <w:rPr>
          <w:sz w:val="28"/>
          <w:szCs w:val="28"/>
          <w:lang w:val="uk-UA"/>
        </w:rPr>
        <w:t>.1</w:t>
      </w:r>
      <w:bookmarkStart w:id="0" w:name="_GoBack"/>
      <w:r w:rsidR="00665552" w:rsidRPr="000E51A9">
        <w:rPr>
          <w:sz w:val="28"/>
          <w:szCs w:val="28"/>
          <w:lang w:val="uk-UA"/>
        </w:rPr>
        <w:t>. </w:t>
      </w:r>
      <w:r w:rsidR="00AB7FB0" w:rsidRPr="000E51A9">
        <w:rPr>
          <w:sz w:val="28"/>
          <w:szCs w:val="28"/>
          <w:lang w:val="uk-UA"/>
        </w:rPr>
        <w:t>Забезпечити дотримання нової редакції Положення про порядок здійснення інноваційної освітньої діяльності, затвердженого наказом Міністерства освіти і науки України 07.11.2000  № 522 (у редакції наказу Міністерства освіти і науки, молоді та спорту України 30.11.2012 № 1352), зареєстрованого в Міністерстві юстиції України 18 грудня 2012 р</w:t>
      </w:r>
      <w:r w:rsidR="00C66E77">
        <w:rPr>
          <w:sz w:val="28"/>
          <w:szCs w:val="28"/>
          <w:lang w:val="uk-UA"/>
        </w:rPr>
        <w:t>оку</w:t>
      </w:r>
      <w:r w:rsidR="00AB7FB0" w:rsidRPr="000E51A9">
        <w:rPr>
          <w:sz w:val="28"/>
          <w:szCs w:val="28"/>
          <w:lang w:val="uk-UA"/>
        </w:rPr>
        <w:t xml:space="preserve"> </w:t>
      </w:r>
      <w:r w:rsidR="00BA08D1" w:rsidRPr="000E51A9">
        <w:rPr>
          <w:sz w:val="28"/>
          <w:szCs w:val="28"/>
          <w:lang w:val="uk-UA"/>
        </w:rPr>
        <w:br/>
      </w:r>
      <w:r w:rsidR="00AB7FB0" w:rsidRPr="000E51A9">
        <w:rPr>
          <w:sz w:val="28"/>
          <w:szCs w:val="28"/>
          <w:lang w:val="uk-UA"/>
        </w:rPr>
        <w:t>за № 2111/22423</w:t>
      </w:r>
      <w:r w:rsidR="002C2DDE" w:rsidRPr="000E51A9">
        <w:rPr>
          <w:sz w:val="28"/>
          <w:szCs w:val="28"/>
          <w:lang w:val="uk-UA"/>
        </w:rPr>
        <w:t>.</w:t>
      </w:r>
    </w:p>
    <w:bookmarkEnd w:id="0"/>
    <w:p w:rsidR="00ED5200" w:rsidRDefault="00AB7FB0" w:rsidP="002F338B">
      <w:pPr>
        <w:ind w:firstLine="720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Постійно</w:t>
      </w:r>
    </w:p>
    <w:p w:rsidR="00C66E77" w:rsidRPr="00C66E77" w:rsidRDefault="00C66E77" w:rsidP="002F338B">
      <w:pPr>
        <w:ind w:firstLine="720"/>
        <w:jc w:val="right"/>
        <w:rPr>
          <w:sz w:val="8"/>
          <w:szCs w:val="8"/>
          <w:lang w:val="uk-UA"/>
        </w:rPr>
      </w:pPr>
    </w:p>
    <w:p w:rsidR="002F338B" w:rsidRPr="000E51A9" w:rsidRDefault="00B902D4" w:rsidP="00ED5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F338B" w:rsidRPr="000E51A9">
        <w:rPr>
          <w:sz w:val="28"/>
          <w:szCs w:val="28"/>
          <w:lang w:val="uk-UA"/>
        </w:rPr>
        <w:t>.2. Забезпечити науково-методичний супровід</w:t>
      </w:r>
      <w:r w:rsidR="001D75FC" w:rsidRPr="000E51A9">
        <w:rPr>
          <w:sz w:val="28"/>
          <w:szCs w:val="28"/>
          <w:lang w:val="uk-UA"/>
        </w:rPr>
        <w:t xml:space="preserve"> дослідно-експериментальної</w:t>
      </w:r>
      <w:r w:rsidR="002F338B" w:rsidRPr="000E51A9">
        <w:rPr>
          <w:sz w:val="28"/>
          <w:szCs w:val="28"/>
          <w:lang w:val="uk-UA"/>
        </w:rPr>
        <w:t xml:space="preserve"> діяльності</w:t>
      </w:r>
      <w:r w:rsidR="001D75FC" w:rsidRPr="000E51A9">
        <w:rPr>
          <w:sz w:val="28"/>
          <w:szCs w:val="28"/>
          <w:lang w:val="uk-UA"/>
        </w:rPr>
        <w:t xml:space="preserve"> на базі</w:t>
      </w:r>
      <w:r w:rsidR="002F338B" w:rsidRPr="000E51A9">
        <w:rPr>
          <w:sz w:val="28"/>
          <w:szCs w:val="28"/>
          <w:lang w:val="uk-UA"/>
        </w:rPr>
        <w:t xml:space="preserve"> експериментальних навчальних закладів регіонального рівня. </w:t>
      </w:r>
    </w:p>
    <w:p w:rsidR="002F338B" w:rsidRPr="000E51A9" w:rsidRDefault="002F338B" w:rsidP="002F338B">
      <w:pPr>
        <w:ind w:firstLine="567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2013-201</w:t>
      </w:r>
      <w:r w:rsidR="007830A6" w:rsidRPr="000E51A9">
        <w:rPr>
          <w:sz w:val="28"/>
          <w:szCs w:val="28"/>
          <w:lang w:val="uk-UA"/>
        </w:rPr>
        <w:t xml:space="preserve">8 </w:t>
      </w:r>
      <w:r w:rsidRPr="000E51A9">
        <w:rPr>
          <w:sz w:val="28"/>
          <w:szCs w:val="28"/>
          <w:lang w:val="uk-UA"/>
        </w:rPr>
        <w:t>р</w:t>
      </w:r>
      <w:r w:rsidR="00C66E77">
        <w:rPr>
          <w:sz w:val="28"/>
          <w:szCs w:val="28"/>
          <w:lang w:val="uk-UA"/>
        </w:rPr>
        <w:t>оки</w:t>
      </w:r>
    </w:p>
    <w:p w:rsidR="002F338B" w:rsidRPr="00C66E77" w:rsidRDefault="002F338B" w:rsidP="00ED5200">
      <w:pPr>
        <w:ind w:firstLine="567"/>
        <w:jc w:val="both"/>
        <w:rPr>
          <w:sz w:val="8"/>
          <w:szCs w:val="8"/>
          <w:lang w:val="uk-UA"/>
        </w:rPr>
      </w:pPr>
    </w:p>
    <w:p w:rsidR="00665552" w:rsidRPr="000E51A9" w:rsidRDefault="00B902D4" w:rsidP="00ED5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F338B" w:rsidRPr="000E51A9">
        <w:rPr>
          <w:sz w:val="28"/>
          <w:szCs w:val="28"/>
          <w:lang w:val="uk-UA"/>
        </w:rPr>
        <w:t>.3.</w:t>
      </w:r>
      <w:r w:rsidR="000E51A9" w:rsidRPr="000E51A9">
        <w:rPr>
          <w:sz w:val="28"/>
          <w:szCs w:val="28"/>
          <w:lang w:val="uk-UA"/>
        </w:rPr>
        <w:t> </w:t>
      </w:r>
      <w:r w:rsidR="00AB7FB0" w:rsidRPr="000E51A9">
        <w:rPr>
          <w:sz w:val="28"/>
          <w:szCs w:val="28"/>
          <w:lang w:val="uk-UA"/>
        </w:rPr>
        <w:t>Поширити запровадження в системі освіти регіону освітніх інновацій, що пройшли апробацію в ході експериментальної діяльності</w:t>
      </w:r>
      <w:r w:rsidR="00665552" w:rsidRPr="000E51A9">
        <w:rPr>
          <w:sz w:val="28"/>
          <w:szCs w:val="28"/>
          <w:lang w:val="uk-UA"/>
        </w:rPr>
        <w:t xml:space="preserve">. </w:t>
      </w:r>
    </w:p>
    <w:p w:rsidR="00665552" w:rsidRDefault="002C2DDE" w:rsidP="00B70F2D">
      <w:pPr>
        <w:ind w:firstLine="720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2013</w:t>
      </w:r>
      <w:r w:rsidR="00C66E77">
        <w:rPr>
          <w:sz w:val="28"/>
          <w:szCs w:val="28"/>
          <w:lang w:val="uk-UA"/>
        </w:rPr>
        <w:t>/</w:t>
      </w:r>
      <w:r w:rsidRPr="000E51A9">
        <w:rPr>
          <w:sz w:val="28"/>
          <w:szCs w:val="28"/>
          <w:lang w:val="uk-UA"/>
        </w:rPr>
        <w:t>2014 н</w:t>
      </w:r>
      <w:r w:rsidR="00C66E77">
        <w:rPr>
          <w:sz w:val="28"/>
          <w:szCs w:val="28"/>
          <w:lang w:val="uk-UA"/>
        </w:rPr>
        <w:t>авчальний рік</w:t>
      </w:r>
    </w:p>
    <w:p w:rsidR="00C66E77" w:rsidRPr="00C66E77" w:rsidRDefault="00C66E77" w:rsidP="00B70F2D">
      <w:pPr>
        <w:ind w:firstLine="720"/>
        <w:jc w:val="right"/>
        <w:rPr>
          <w:sz w:val="8"/>
          <w:szCs w:val="8"/>
          <w:lang w:val="uk-UA"/>
        </w:rPr>
      </w:pPr>
    </w:p>
    <w:p w:rsidR="002F2705" w:rsidRDefault="00B902D4" w:rsidP="00C66E7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F2705">
        <w:rPr>
          <w:sz w:val="28"/>
          <w:szCs w:val="28"/>
          <w:lang w:val="uk-UA"/>
        </w:rPr>
        <w:t xml:space="preserve">.4. Розробити і подати на розгляд колегії </w:t>
      </w:r>
      <w:r w:rsidR="0005364B">
        <w:rPr>
          <w:sz w:val="28"/>
          <w:szCs w:val="28"/>
          <w:lang w:val="uk-UA"/>
        </w:rPr>
        <w:t>Д</w:t>
      </w:r>
      <w:r w:rsidR="002F2705">
        <w:rPr>
          <w:sz w:val="28"/>
          <w:szCs w:val="28"/>
          <w:lang w:val="uk-UA"/>
        </w:rPr>
        <w:t xml:space="preserve">епартаменту науки і освіти </w:t>
      </w:r>
      <w:r w:rsidR="00C66E77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="002F2705">
        <w:rPr>
          <w:sz w:val="28"/>
          <w:szCs w:val="28"/>
          <w:lang w:val="uk-UA"/>
        </w:rPr>
        <w:t>механізм</w:t>
      </w:r>
      <w:r w:rsidR="00AD41CF">
        <w:rPr>
          <w:sz w:val="28"/>
          <w:szCs w:val="28"/>
          <w:lang w:val="uk-UA"/>
        </w:rPr>
        <w:t xml:space="preserve"> завершення експериментальної роботи регіонального рівня.</w:t>
      </w:r>
    </w:p>
    <w:p w:rsidR="0005364B" w:rsidRDefault="0005364B" w:rsidP="0005364B">
      <w:pPr>
        <w:ind w:firstLine="720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2013</w:t>
      </w:r>
      <w:r w:rsidR="00C66E77">
        <w:rPr>
          <w:sz w:val="28"/>
          <w:szCs w:val="28"/>
          <w:lang w:val="uk-UA"/>
        </w:rPr>
        <w:t>/</w:t>
      </w:r>
      <w:r w:rsidRPr="000E51A9">
        <w:rPr>
          <w:sz w:val="28"/>
          <w:szCs w:val="28"/>
          <w:lang w:val="uk-UA"/>
        </w:rPr>
        <w:t>2014 н</w:t>
      </w:r>
      <w:r w:rsidR="00C66E77">
        <w:rPr>
          <w:sz w:val="28"/>
          <w:szCs w:val="28"/>
          <w:lang w:val="uk-UA"/>
        </w:rPr>
        <w:t>авчальний рік</w:t>
      </w:r>
    </w:p>
    <w:p w:rsidR="00C66E77" w:rsidRPr="00C66E77" w:rsidRDefault="00C66E77" w:rsidP="0005364B">
      <w:pPr>
        <w:ind w:firstLine="720"/>
        <w:jc w:val="right"/>
        <w:rPr>
          <w:sz w:val="8"/>
          <w:szCs w:val="8"/>
          <w:lang w:val="uk-UA"/>
        </w:rPr>
      </w:pPr>
    </w:p>
    <w:p w:rsidR="00665552" w:rsidRPr="000E51A9" w:rsidRDefault="00B902D4" w:rsidP="00ED5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65552" w:rsidRPr="000E51A9">
        <w:rPr>
          <w:sz w:val="28"/>
          <w:szCs w:val="28"/>
          <w:lang w:val="uk-UA"/>
        </w:rPr>
        <w:t xml:space="preserve">. Начальникам </w:t>
      </w:r>
      <w:r w:rsidR="00AB7FB0" w:rsidRPr="000E51A9">
        <w:rPr>
          <w:sz w:val="28"/>
          <w:szCs w:val="28"/>
          <w:lang w:val="uk-UA"/>
        </w:rPr>
        <w:t>місцеви</w:t>
      </w:r>
      <w:r w:rsidR="0053517F" w:rsidRPr="000E51A9">
        <w:rPr>
          <w:sz w:val="28"/>
          <w:szCs w:val="28"/>
          <w:lang w:val="uk-UA"/>
        </w:rPr>
        <w:t>х</w:t>
      </w:r>
      <w:r w:rsidR="00AB7FB0" w:rsidRPr="000E51A9">
        <w:rPr>
          <w:sz w:val="28"/>
          <w:szCs w:val="28"/>
          <w:lang w:val="uk-UA"/>
        </w:rPr>
        <w:t xml:space="preserve"> орган</w:t>
      </w:r>
      <w:r w:rsidR="0053517F" w:rsidRPr="000E51A9">
        <w:rPr>
          <w:sz w:val="28"/>
          <w:szCs w:val="28"/>
          <w:lang w:val="uk-UA"/>
        </w:rPr>
        <w:t>ів</w:t>
      </w:r>
      <w:r w:rsidR="00AB7FB0" w:rsidRPr="000E51A9">
        <w:rPr>
          <w:sz w:val="28"/>
          <w:szCs w:val="28"/>
          <w:lang w:val="uk-UA"/>
        </w:rPr>
        <w:t xml:space="preserve"> </w:t>
      </w:r>
      <w:r w:rsidR="0053517F" w:rsidRPr="000E51A9">
        <w:rPr>
          <w:sz w:val="28"/>
          <w:szCs w:val="28"/>
          <w:lang w:val="uk-UA"/>
        </w:rPr>
        <w:t>управління освіти</w:t>
      </w:r>
      <w:r w:rsidR="00665552" w:rsidRPr="000E51A9">
        <w:rPr>
          <w:sz w:val="28"/>
          <w:szCs w:val="28"/>
          <w:lang w:val="uk-UA"/>
        </w:rPr>
        <w:t>:</w:t>
      </w:r>
    </w:p>
    <w:p w:rsidR="00665552" w:rsidRPr="000E51A9" w:rsidRDefault="00B902D4" w:rsidP="004E5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65552" w:rsidRPr="000E51A9">
        <w:rPr>
          <w:sz w:val="28"/>
          <w:szCs w:val="28"/>
          <w:lang w:val="uk-UA"/>
        </w:rPr>
        <w:t>.1. </w:t>
      </w:r>
      <w:r w:rsidR="00AB7FB0" w:rsidRPr="000E51A9">
        <w:rPr>
          <w:sz w:val="28"/>
          <w:szCs w:val="28"/>
          <w:lang w:val="uk-UA"/>
        </w:rPr>
        <w:t>Дотримуватися порядку організації та проведення у навчальних закладах експерименту всеукраїнського та регіонального рівнів</w:t>
      </w:r>
      <w:r w:rsidR="002C2DDE" w:rsidRPr="000E51A9">
        <w:rPr>
          <w:sz w:val="28"/>
          <w:szCs w:val="28"/>
          <w:lang w:val="uk-UA"/>
        </w:rPr>
        <w:t xml:space="preserve">, затвердженого наказом МОНУ </w:t>
      </w:r>
      <w:r w:rsidR="00E20AFA" w:rsidRPr="000E51A9">
        <w:rPr>
          <w:sz w:val="28"/>
          <w:szCs w:val="28"/>
          <w:lang w:val="uk-UA"/>
        </w:rPr>
        <w:t>від 30.11.2012</w:t>
      </w:r>
      <w:r w:rsidR="00E20AFA">
        <w:rPr>
          <w:sz w:val="28"/>
          <w:szCs w:val="28"/>
          <w:lang w:val="uk-UA"/>
        </w:rPr>
        <w:t xml:space="preserve"> № </w:t>
      </w:r>
      <w:r w:rsidR="002C2DDE" w:rsidRPr="000E51A9">
        <w:rPr>
          <w:sz w:val="28"/>
          <w:szCs w:val="28"/>
          <w:lang w:val="uk-UA"/>
        </w:rPr>
        <w:t xml:space="preserve">1352 </w:t>
      </w:r>
      <w:r w:rsidR="00E20AFA">
        <w:rPr>
          <w:sz w:val="28"/>
          <w:szCs w:val="28"/>
          <w:lang w:val="uk-UA"/>
        </w:rPr>
        <w:t>«</w:t>
      </w:r>
      <w:r w:rsidR="0094537A">
        <w:rPr>
          <w:sz w:val="28"/>
          <w:szCs w:val="28"/>
          <w:lang w:val="uk-UA"/>
        </w:rPr>
        <w:t>Про затвердження Положення</w:t>
      </w:r>
      <w:r w:rsidR="0094537A" w:rsidRPr="0094537A">
        <w:rPr>
          <w:sz w:val="28"/>
          <w:szCs w:val="28"/>
          <w:lang w:val="uk-UA"/>
        </w:rPr>
        <w:t xml:space="preserve"> </w:t>
      </w:r>
      <w:r w:rsidR="0094537A" w:rsidRPr="000E51A9">
        <w:rPr>
          <w:sz w:val="28"/>
          <w:szCs w:val="28"/>
          <w:lang w:val="uk-UA"/>
        </w:rPr>
        <w:t>про порядок здійснення інноваційної освітньої діяльності</w:t>
      </w:r>
      <w:r w:rsidR="0094537A">
        <w:rPr>
          <w:sz w:val="28"/>
          <w:szCs w:val="28"/>
          <w:lang w:val="uk-UA"/>
        </w:rPr>
        <w:t xml:space="preserve">». </w:t>
      </w:r>
    </w:p>
    <w:p w:rsidR="00665552" w:rsidRPr="000E51A9" w:rsidRDefault="00665552" w:rsidP="00B70F2D">
      <w:pPr>
        <w:ind w:firstLine="720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Постійно</w:t>
      </w:r>
    </w:p>
    <w:p w:rsidR="002F338B" w:rsidRPr="00C66E77" w:rsidRDefault="002F338B" w:rsidP="00B70F2D">
      <w:pPr>
        <w:ind w:firstLine="720"/>
        <w:jc w:val="right"/>
        <w:rPr>
          <w:sz w:val="8"/>
          <w:szCs w:val="8"/>
          <w:lang w:val="uk-UA"/>
        </w:rPr>
      </w:pPr>
    </w:p>
    <w:p w:rsidR="002F338B" w:rsidRPr="000E51A9" w:rsidRDefault="00B902D4" w:rsidP="002F33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F338B" w:rsidRPr="000E51A9">
        <w:rPr>
          <w:sz w:val="28"/>
          <w:szCs w:val="28"/>
          <w:lang w:val="uk-UA"/>
        </w:rPr>
        <w:t>.2.</w:t>
      </w:r>
      <w:r w:rsidR="000E51A9" w:rsidRPr="000E51A9">
        <w:rPr>
          <w:sz w:val="28"/>
          <w:szCs w:val="28"/>
          <w:lang w:val="uk-UA"/>
        </w:rPr>
        <w:t> </w:t>
      </w:r>
      <w:r w:rsidR="002F338B" w:rsidRPr="000E51A9">
        <w:rPr>
          <w:sz w:val="28"/>
          <w:szCs w:val="28"/>
          <w:lang w:val="uk-UA"/>
        </w:rPr>
        <w:t xml:space="preserve">Забезпечити належні умови здійснення дослідно-експериментальної роботи </w:t>
      </w:r>
      <w:r w:rsidR="001D75FC" w:rsidRPr="000E51A9">
        <w:rPr>
          <w:sz w:val="28"/>
          <w:szCs w:val="28"/>
          <w:lang w:val="uk-UA"/>
        </w:rPr>
        <w:t>в</w:t>
      </w:r>
      <w:r w:rsidR="002F338B" w:rsidRPr="000E51A9">
        <w:rPr>
          <w:sz w:val="28"/>
          <w:szCs w:val="28"/>
          <w:lang w:val="uk-UA"/>
        </w:rPr>
        <w:t xml:space="preserve"> експериментальних навчальних закладах регіонального рівня</w:t>
      </w:r>
      <w:r w:rsidR="001D75FC" w:rsidRPr="000E51A9">
        <w:rPr>
          <w:sz w:val="28"/>
          <w:szCs w:val="28"/>
          <w:lang w:val="uk-UA"/>
        </w:rPr>
        <w:t>.</w:t>
      </w:r>
    </w:p>
    <w:p w:rsidR="001D75FC" w:rsidRPr="000E51A9" w:rsidRDefault="001D75FC" w:rsidP="001D75FC">
      <w:pPr>
        <w:ind w:firstLine="567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2013-201</w:t>
      </w:r>
      <w:r w:rsidR="007830A6" w:rsidRPr="000E51A9">
        <w:rPr>
          <w:sz w:val="28"/>
          <w:szCs w:val="28"/>
          <w:lang w:val="uk-UA"/>
        </w:rPr>
        <w:t>8</w:t>
      </w:r>
      <w:r w:rsidRPr="000E51A9">
        <w:rPr>
          <w:sz w:val="28"/>
          <w:szCs w:val="28"/>
          <w:lang w:val="uk-UA"/>
        </w:rPr>
        <w:t xml:space="preserve"> р</w:t>
      </w:r>
      <w:r w:rsidR="00C66E77">
        <w:rPr>
          <w:sz w:val="28"/>
          <w:szCs w:val="28"/>
          <w:lang w:val="uk-UA"/>
        </w:rPr>
        <w:t>оки</w:t>
      </w:r>
    </w:p>
    <w:p w:rsidR="001D75FC" w:rsidRPr="00C66E77" w:rsidRDefault="001D75FC" w:rsidP="001D75FC">
      <w:pPr>
        <w:ind w:firstLine="567"/>
        <w:jc w:val="right"/>
        <w:rPr>
          <w:sz w:val="8"/>
          <w:szCs w:val="8"/>
          <w:lang w:val="uk-UA"/>
        </w:rPr>
      </w:pPr>
    </w:p>
    <w:p w:rsidR="00665552" w:rsidRPr="000E51A9" w:rsidRDefault="00B902D4" w:rsidP="005351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F338B" w:rsidRPr="000E51A9">
        <w:rPr>
          <w:sz w:val="28"/>
          <w:szCs w:val="28"/>
          <w:lang w:val="uk-UA"/>
        </w:rPr>
        <w:t>.3</w:t>
      </w:r>
      <w:r w:rsidR="00665552" w:rsidRPr="000E51A9">
        <w:rPr>
          <w:sz w:val="28"/>
          <w:szCs w:val="28"/>
          <w:lang w:val="uk-UA"/>
        </w:rPr>
        <w:t>.</w:t>
      </w:r>
      <w:r w:rsidR="000E51A9" w:rsidRPr="000E51A9">
        <w:rPr>
          <w:sz w:val="28"/>
          <w:szCs w:val="28"/>
          <w:lang w:val="uk-UA"/>
        </w:rPr>
        <w:t> </w:t>
      </w:r>
      <w:r w:rsidR="00AB7FB0" w:rsidRPr="000E51A9">
        <w:rPr>
          <w:sz w:val="28"/>
          <w:szCs w:val="28"/>
          <w:lang w:val="uk-UA"/>
        </w:rPr>
        <w:t xml:space="preserve">Забезпечити організацію інноваційної </w:t>
      </w:r>
      <w:r w:rsidR="0053517F" w:rsidRPr="000E51A9">
        <w:rPr>
          <w:sz w:val="28"/>
          <w:szCs w:val="28"/>
          <w:lang w:val="uk-UA"/>
        </w:rPr>
        <w:t>діяль</w:t>
      </w:r>
      <w:r w:rsidR="00AB7FB0" w:rsidRPr="000E51A9">
        <w:rPr>
          <w:sz w:val="28"/>
          <w:szCs w:val="28"/>
          <w:lang w:val="uk-UA"/>
        </w:rPr>
        <w:t>ності навчальних закладів шляхом використання освітніх інновацій, перевірених в ході експерименту всеукраїнського та регіонального рівнів</w:t>
      </w:r>
      <w:r w:rsidR="00665552" w:rsidRPr="000E51A9">
        <w:rPr>
          <w:sz w:val="28"/>
          <w:szCs w:val="28"/>
          <w:lang w:val="uk-UA"/>
        </w:rPr>
        <w:t xml:space="preserve">. </w:t>
      </w:r>
    </w:p>
    <w:p w:rsidR="0053517F" w:rsidRPr="000E51A9" w:rsidRDefault="002C2DDE" w:rsidP="001D75FC">
      <w:pPr>
        <w:ind w:firstLine="720"/>
        <w:jc w:val="right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2013</w:t>
      </w:r>
      <w:r w:rsidR="00C66E77">
        <w:rPr>
          <w:sz w:val="28"/>
          <w:szCs w:val="28"/>
          <w:lang w:val="uk-UA"/>
        </w:rPr>
        <w:t>/</w:t>
      </w:r>
      <w:r w:rsidRPr="000E51A9">
        <w:rPr>
          <w:sz w:val="28"/>
          <w:szCs w:val="28"/>
          <w:lang w:val="uk-UA"/>
        </w:rPr>
        <w:t>2014 н</w:t>
      </w:r>
      <w:r w:rsidR="00C66E77">
        <w:rPr>
          <w:sz w:val="28"/>
          <w:szCs w:val="28"/>
          <w:lang w:val="uk-UA"/>
        </w:rPr>
        <w:t>авчальний рік</w:t>
      </w:r>
    </w:p>
    <w:p w:rsidR="001D75FC" w:rsidRPr="00BE2508" w:rsidRDefault="001D75FC" w:rsidP="001D75FC">
      <w:pPr>
        <w:ind w:firstLine="720"/>
        <w:jc w:val="right"/>
        <w:rPr>
          <w:sz w:val="8"/>
          <w:szCs w:val="8"/>
          <w:lang w:val="uk-UA"/>
        </w:rPr>
      </w:pPr>
    </w:p>
    <w:p w:rsidR="00665552" w:rsidRPr="000E51A9" w:rsidRDefault="00B902D4" w:rsidP="005351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65552" w:rsidRPr="000E51A9">
        <w:rPr>
          <w:sz w:val="28"/>
          <w:szCs w:val="28"/>
          <w:lang w:val="uk-UA"/>
        </w:rPr>
        <w:t xml:space="preserve">. Контроль за виконанням рішення колегії покласти на першого заступника </w:t>
      </w:r>
      <w:r w:rsidR="0053517F" w:rsidRPr="000E51A9">
        <w:rPr>
          <w:sz w:val="28"/>
          <w:szCs w:val="28"/>
          <w:lang w:val="uk-UA"/>
        </w:rPr>
        <w:t xml:space="preserve">директора Департаменту науки і освіти Харківської обласної державної адміністрації </w:t>
      </w:r>
      <w:proofErr w:type="spellStart"/>
      <w:r w:rsidR="00665552" w:rsidRPr="000E51A9">
        <w:rPr>
          <w:sz w:val="28"/>
          <w:szCs w:val="28"/>
          <w:lang w:val="uk-UA"/>
        </w:rPr>
        <w:t>Віцько</w:t>
      </w:r>
      <w:proofErr w:type="spellEnd"/>
      <w:r w:rsidR="00665552" w:rsidRPr="000E51A9">
        <w:rPr>
          <w:sz w:val="28"/>
          <w:szCs w:val="28"/>
          <w:lang w:val="uk-UA"/>
        </w:rPr>
        <w:t xml:space="preserve"> О.В.</w:t>
      </w:r>
    </w:p>
    <w:p w:rsidR="00BE2508" w:rsidRPr="00193182" w:rsidRDefault="00BE2508" w:rsidP="00BE2508">
      <w:pPr>
        <w:jc w:val="center"/>
        <w:rPr>
          <w:b/>
          <w:sz w:val="16"/>
          <w:szCs w:val="16"/>
          <w:lang w:val="uk-UA"/>
        </w:rPr>
      </w:pPr>
    </w:p>
    <w:p w:rsidR="00193182" w:rsidRPr="00193182" w:rsidRDefault="00BE2508" w:rsidP="00BE2508">
      <w:pPr>
        <w:ind w:right="-1"/>
        <w:jc w:val="both"/>
        <w:rPr>
          <w:b/>
          <w:sz w:val="28"/>
          <w:szCs w:val="28"/>
        </w:rPr>
      </w:pPr>
      <w:r w:rsidRPr="000C1735">
        <w:rPr>
          <w:b/>
          <w:sz w:val="28"/>
          <w:szCs w:val="28"/>
          <w:lang w:val="uk-UA"/>
        </w:rPr>
        <w:t xml:space="preserve">Голова колегії, </w:t>
      </w:r>
    </w:p>
    <w:p w:rsidR="00193182" w:rsidRPr="00193182" w:rsidRDefault="00BE2508" w:rsidP="00193182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директор Департаменту</w:t>
      </w:r>
      <w:r w:rsidRPr="000C1735">
        <w:rPr>
          <w:b/>
          <w:sz w:val="28"/>
          <w:szCs w:val="28"/>
          <w:lang w:val="uk-UA"/>
        </w:rPr>
        <w:tab/>
      </w:r>
      <w:r w:rsidRPr="000C1735">
        <w:rPr>
          <w:b/>
          <w:sz w:val="28"/>
          <w:szCs w:val="28"/>
          <w:lang w:val="uk-UA"/>
        </w:rPr>
        <w:tab/>
      </w:r>
      <w:r w:rsidRPr="000C1735">
        <w:rPr>
          <w:b/>
          <w:sz w:val="28"/>
          <w:szCs w:val="28"/>
          <w:lang w:val="uk-UA"/>
        </w:rPr>
        <w:tab/>
      </w:r>
      <w:r w:rsidR="00127AED">
        <w:rPr>
          <w:b/>
          <w:sz w:val="28"/>
          <w:szCs w:val="28"/>
          <w:lang w:val="uk-UA"/>
        </w:rPr>
        <w:tab/>
      </w:r>
      <w:r w:rsidR="00127AED">
        <w:rPr>
          <w:b/>
          <w:sz w:val="28"/>
          <w:szCs w:val="28"/>
          <w:lang w:val="uk-UA"/>
        </w:rPr>
        <w:tab/>
      </w:r>
      <w:r w:rsidR="00127AED">
        <w:rPr>
          <w:b/>
          <w:sz w:val="28"/>
          <w:szCs w:val="28"/>
          <w:lang w:val="uk-UA"/>
        </w:rPr>
        <w:tab/>
        <w:t xml:space="preserve">  </w:t>
      </w:r>
      <w:r w:rsidR="00193182" w:rsidRPr="00193182">
        <w:rPr>
          <w:b/>
          <w:sz w:val="28"/>
          <w:szCs w:val="28"/>
        </w:rPr>
        <w:tab/>
      </w:r>
      <w:r w:rsidR="00127AED">
        <w:rPr>
          <w:b/>
          <w:sz w:val="28"/>
          <w:szCs w:val="28"/>
          <w:lang w:val="uk-UA"/>
        </w:rPr>
        <w:t xml:space="preserve">  </w:t>
      </w:r>
      <w:r w:rsidRPr="000C1735">
        <w:rPr>
          <w:b/>
          <w:sz w:val="28"/>
          <w:szCs w:val="28"/>
          <w:lang w:val="uk-UA"/>
        </w:rPr>
        <w:t>Р.</w:t>
      </w:r>
      <w:r>
        <w:rPr>
          <w:b/>
          <w:sz w:val="28"/>
          <w:szCs w:val="28"/>
          <w:lang w:val="uk-UA"/>
        </w:rPr>
        <w:t xml:space="preserve"> </w:t>
      </w:r>
      <w:r w:rsidRPr="000C1735">
        <w:rPr>
          <w:b/>
          <w:sz w:val="28"/>
          <w:szCs w:val="28"/>
          <w:lang w:val="uk-UA"/>
        </w:rPr>
        <w:t>Шаповал</w:t>
      </w:r>
    </w:p>
    <w:p w:rsidR="00193182" w:rsidRPr="00193182" w:rsidRDefault="00193182" w:rsidP="00193182">
      <w:pPr>
        <w:ind w:right="-1"/>
        <w:jc w:val="both"/>
        <w:rPr>
          <w:b/>
          <w:sz w:val="28"/>
          <w:szCs w:val="28"/>
        </w:rPr>
      </w:pPr>
    </w:p>
    <w:p w:rsidR="00193182" w:rsidRPr="00EF083B" w:rsidRDefault="00BE2508" w:rsidP="00193182">
      <w:pPr>
        <w:ind w:right="-1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uk-UA"/>
        </w:rPr>
        <w:t>Покроєва</w:t>
      </w:r>
      <w:proofErr w:type="spellEnd"/>
      <w:r w:rsidRPr="000C1735">
        <w:rPr>
          <w:sz w:val="22"/>
          <w:szCs w:val="22"/>
          <w:lang w:val="uk-UA"/>
        </w:rPr>
        <w:t>, 7</w:t>
      </w:r>
      <w:r>
        <w:rPr>
          <w:sz w:val="22"/>
          <w:szCs w:val="22"/>
          <w:lang w:val="uk-UA"/>
        </w:rPr>
        <w:t>31</w:t>
      </w:r>
      <w:r w:rsidRPr="000C1735">
        <w:rPr>
          <w:sz w:val="22"/>
          <w:szCs w:val="22"/>
          <w:lang w:val="uk-UA"/>
        </w:rPr>
        <w:t>-2</w:t>
      </w:r>
      <w:r>
        <w:rPr>
          <w:sz w:val="22"/>
          <w:szCs w:val="22"/>
          <w:lang w:val="uk-UA"/>
        </w:rPr>
        <w:t>1</w:t>
      </w:r>
      <w:r w:rsidRPr="000C1735">
        <w:rPr>
          <w:sz w:val="22"/>
          <w:szCs w:val="22"/>
          <w:lang w:val="uk-UA"/>
        </w:rPr>
        <w:t>-3</w:t>
      </w:r>
      <w:r>
        <w:rPr>
          <w:sz w:val="22"/>
          <w:szCs w:val="22"/>
          <w:lang w:val="uk-UA"/>
        </w:rPr>
        <w:t>1</w:t>
      </w:r>
    </w:p>
    <w:p w:rsidR="006F4933" w:rsidRPr="006F4933" w:rsidRDefault="006F4933" w:rsidP="00193182">
      <w:pPr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Маслова, 705-02-91</w:t>
      </w:r>
    </w:p>
    <w:p w:rsidR="00BE2508" w:rsidRDefault="00BE2508" w:rsidP="007830A6">
      <w:pPr>
        <w:ind w:left="5670"/>
        <w:jc w:val="both"/>
        <w:rPr>
          <w:sz w:val="28"/>
          <w:szCs w:val="28"/>
          <w:lang w:val="uk-UA"/>
        </w:rPr>
      </w:pPr>
    </w:p>
    <w:p w:rsidR="00114780" w:rsidRPr="00EF083B" w:rsidRDefault="00114780" w:rsidP="007830A6">
      <w:pPr>
        <w:ind w:left="5670"/>
        <w:jc w:val="both"/>
        <w:rPr>
          <w:sz w:val="28"/>
          <w:szCs w:val="28"/>
        </w:rPr>
      </w:pPr>
    </w:p>
    <w:p w:rsidR="00C37CA5" w:rsidRPr="000E51A9" w:rsidRDefault="00C37CA5" w:rsidP="007830A6">
      <w:pPr>
        <w:ind w:left="5670"/>
        <w:jc w:val="both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Додаток 1</w:t>
      </w:r>
    </w:p>
    <w:p w:rsidR="00C37CA5" w:rsidRPr="000E51A9" w:rsidRDefault="00C37CA5" w:rsidP="00931E01">
      <w:pPr>
        <w:tabs>
          <w:tab w:val="left" w:pos="1134"/>
        </w:tabs>
        <w:ind w:left="5670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 xml:space="preserve">до рішення засідання колегії </w:t>
      </w:r>
    </w:p>
    <w:p w:rsidR="00C37CA5" w:rsidRPr="000E51A9" w:rsidRDefault="00C37CA5" w:rsidP="00931E01">
      <w:pPr>
        <w:ind w:left="5670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 xml:space="preserve">Департаменту науки і освіти </w:t>
      </w:r>
    </w:p>
    <w:p w:rsidR="00C37CA5" w:rsidRPr="000E51A9" w:rsidRDefault="00C37CA5" w:rsidP="00931E01">
      <w:pPr>
        <w:ind w:left="5670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C37CA5" w:rsidRPr="000E51A9" w:rsidRDefault="00EF7A8C" w:rsidP="00931E01">
      <w:pPr>
        <w:spacing w:line="360" w:lineRule="auto"/>
        <w:ind w:left="5670"/>
        <w:rPr>
          <w:sz w:val="28"/>
          <w:szCs w:val="28"/>
          <w:lang w:val="uk-UA"/>
        </w:rPr>
      </w:pPr>
      <w:r w:rsidRPr="000E51A9">
        <w:rPr>
          <w:sz w:val="28"/>
          <w:szCs w:val="28"/>
          <w:lang w:val="uk-UA"/>
        </w:rPr>
        <w:t>від 06</w:t>
      </w:r>
      <w:r w:rsidR="00C37CA5" w:rsidRPr="000E51A9">
        <w:rPr>
          <w:sz w:val="28"/>
          <w:szCs w:val="28"/>
          <w:lang w:val="uk-UA"/>
        </w:rPr>
        <w:t>.</w:t>
      </w:r>
      <w:r w:rsidRPr="000E51A9">
        <w:rPr>
          <w:sz w:val="28"/>
          <w:szCs w:val="28"/>
          <w:lang w:val="uk-UA"/>
        </w:rPr>
        <w:t>09</w:t>
      </w:r>
      <w:r w:rsidR="00C37CA5" w:rsidRPr="000E51A9">
        <w:rPr>
          <w:sz w:val="28"/>
          <w:szCs w:val="28"/>
          <w:lang w:val="uk-UA"/>
        </w:rPr>
        <w:t>.2013</w:t>
      </w:r>
    </w:p>
    <w:p w:rsidR="00C37CA5" w:rsidRPr="000E51A9" w:rsidRDefault="00C37CA5" w:rsidP="00931E0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37CA5" w:rsidRPr="000E51A9" w:rsidRDefault="00C37CA5" w:rsidP="00931E01">
      <w:pPr>
        <w:jc w:val="center"/>
        <w:rPr>
          <w:b/>
          <w:sz w:val="28"/>
          <w:szCs w:val="28"/>
          <w:lang w:val="uk-UA"/>
        </w:rPr>
      </w:pPr>
      <w:r w:rsidRPr="000E51A9">
        <w:rPr>
          <w:b/>
          <w:sz w:val="28"/>
          <w:szCs w:val="28"/>
          <w:lang w:val="uk-UA"/>
        </w:rPr>
        <w:t xml:space="preserve">Перелік </w:t>
      </w:r>
    </w:p>
    <w:p w:rsidR="00C37CA5" w:rsidRPr="000E51A9" w:rsidRDefault="00C37CA5" w:rsidP="00931E01">
      <w:pPr>
        <w:pStyle w:val="3"/>
        <w:tabs>
          <w:tab w:val="num" w:pos="90"/>
        </w:tabs>
        <w:spacing w:after="0"/>
        <w:jc w:val="center"/>
        <w:rPr>
          <w:b/>
          <w:sz w:val="28"/>
          <w:szCs w:val="28"/>
        </w:rPr>
      </w:pPr>
      <w:r w:rsidRPr="000E51A9">
        <w:rPr>
          <w:b/>
          <w:sz w:val="28"/>
          <w:szCs w:val="28"/>
        </w:rPr>
        <w:t>навчальних закладів,</w:t>
      </w:r>
      <w:r w:rsidR="00931E01" w:rsidRPr="000E51A9">
        <w:rPr>
          <w:b/>
          <w:sz w:val="28"/>
          <w:szCs w:val="28"/>
        </w:rPr>
        <w:t xml:space="preserve"> з яких</w:t>
      </w:r>
      <w:r w:rsidRPr="000E51A9">
        <w:rPr>
          <w:b/>
          <w:sz w:val="28"/>
          <w:szCs w:val="28"/>
        </w:rPr>
        <w:t xml:space="preserve"> </w:t>
      </w:r>
      <w:r w:rsidR="00931E01" w:rsidRPr="000E51A9">
        <w:rPr>
          <w:b/>
          <w:sz w:val="28"/>
          <w:szCs w:val="28"/>
        </w:rPr>
        <w:t xml:space="preserve">знято статус експериментального навчального закладу регіонального рівня </w:t>
      </w:r>
    </w:p>
    <w:p w:rsidR="00931E01" w:rsidRPr="000E51A9" w:rsidRDefault="00931E01" w:rsidP="00931E01">
      <w:pPr>
        <w:pStyle w:val="3"/>
        <w:tabs>
          <w:tab w:val="num" w:pos="90"/>
        </w:tabs>
        <w:spacing w:after="0"/>
        <w:jc w:val="center"/>
        <w:rPr>
          <w:b/>
          <w:sz w:val="28"/>
          <w:szCs w:val="28"/>
        </w:rPr>
      </w:pPr>
    </w:p>
    <w:p w:rsidR="00931E01" w:rsidRPr="000E51A9" w:rsidRDefault="00931E01" w:rsidP="00931E01">
      <w:pPr>
        <w:pStyle w:val="3"/>
        <w:tabs>
          <w:tab w:val="num" w:pos="0"/>
        </w:tabs>
        <w:spacing w:after="0"/>
        <w:ind w:right="-55" w:firstLine="567"/>
        <w:jc w:val="center"/>
        <w:rPr>
          <w:b/>
          <w:sz w:val="28"/>
          <w:szCs w:val="24"/>
        </w:rPr>
      </w:pPr>
      <w:r w:rsidRPr="000E51A9">
        <w:rPr>
          <w:b/>
          <w:sz w:val="28"/>
          <w:szCs w:val="24"/>
        </w:rPr>
        <w:t xml:space="preserve">«Реалізація технології </w:t>
      </w:r>
      <w:proofErr w:type="spellStart"/>
      <w:r w:rsidRPr="000E51A9">
        <w:rPr>
          <w:b/>
          <w:sz w:val="28"/>
          <w:szCs w:val="24"/>
        </w:rPr>
        <w:t>особистісно</w:t>
      </w:r>
      <w:proofErr w:type="spellEnd"/>
      <w:r w:rsidRPr="000E51A9">
        <w:rPr>
          <w:b/>
          <w:sz w:val="28"/>
          <w:szCs w:val="24"/>
        </w:rPr>
        <w:t xml:space="preserve"> орієнтованого навчання і виховання дошкільників та учнів ЗНЗ»</w:t>
      </w:r>
    </w:p>
    <w:p w:rsidR="00931E01" w:rsidRPr="000E51A9" w:rsidRDefault="00931E01" w:rsidP="00931E01">
      <w:pPr>
        <w:pStyle w:val="3"/>
        <w:tabs>
          <w:tab w:val="num" w:pos="0"/>
        </w:tabs>
        <w:spacing w:after="0"/>
        <w:ind w:right="-55" w:firstLine="567"/>
        <w:jc w:val="center"/>
        <w:rPr>
          <w:b/>
          <w:sz w:val="28"/>
          <w:szCs w:val="24"/>
        </w:rPr>
      </w:pP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Дошкільний навчальний заклад № 2 </w:t>
      </w:r>
      <w:proofErr w:type="spellStart"/>
      <w:r w:rsidRPr="002057D0">
        <w:rPr>
          <w:sz w:val="28"/>
          <w:lang w:val="uk-UA"/>
        </w:rPr>
        <w:t>смт</w:t>
      </w:r>
      <w:proofErr w:type="spellEnd"/>
      <w:r w:rsidRPr="002057D0">
        <w:rPr>
          <w:sz w:val="28"/>
          <w:lang w:val="uk-UA"/>
        </w:rPr>
        <w:t xml:space="preserve"> Червоний Донець </w:t>
      </w:r>
      <w:proofErr w:type="spellStart"/>
      <w:r w:rsidRPr="002057D0">
        <w:rPr>
          <w:sz w:val="28"/>
          <w:lang w:val="uk-UA"/>
        </w:rPr>
        <w:t>Балаклійської</w:t>
      </w:r>
      <w:proofErr w:type="spellEnd"/>
      <w:r w:rsidRPr="002057D0">
        <w:rPr>
          <w:sz w:val="28"/>
          <w:lang w:val="uk-UA"/>
        </w:rPr>
        <w:t xml:space="preserve"> районної державної адміністрації Харківської області;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Виховний дошкільний заклад «Барвінок» </w:t>
      </w:r>
      <w:proofErr w:type="spellStart"/>
      <w:r w:rsidRPr="002057D0">
        <w:rPr>
          <w:sz w:val="28"/>
          <w:lang w:val="uk-UA"/>
        </w:rPr>
        <w:t>смт</w:t>
      </w:r>
      <w:proofErr w:type="spellEnd"/>
      <w:r w:rsidRPr="002057D0">
        <w:rPr>
          <w:sz w:val="28"/>
          <w:lang w:val="uk-UA"/>
        </w:rPr>
        <w:t xml:space="preserve"> Старий </w:t>
      </w:r>
      <w:proofErr w:type="spellStart"/>
      <w:r w:rsidRPr="002057D0">
        <w:rPr>
          <w:sz w:val="28"/>
          <w:lang w:val="uk-UA"/>
        </w:rPr>
        <w:t>Салтів</w:t>
      </w:r>
      <w:proofErr w:type="spellEnd"/>
      <w:r w:rsidRPr="002057D0">
        <w:rPr>
          <w:sz w:val="28"/>
          <w:lang w:val="uk-UA"/>
        </w:rPr>
        <w:t xml:space="preserve"> Вовчанської районної державної адміністрації Харківської області; 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Дворічанський</w:t>
      </w:r>
      <w:proofErr w:type="spellEnd"/>
      <w:r w:rsidRPr="002057D0">
        <w:rPr>
          <w:sz w:val="28"/>
          <w:lang w:val="uk-UA"/>
        </w:rPr>
        <w:t xml:space="preserve"> ліцей-інтернат </w:t>
      </w:r>
      <w:proofErr w:type="spellStart"/>
      <w:r w:rsidRPr="002057D0">
        <w:rPr>
          <w:sz w:val="28"/>
          <w:lang w:val="uk-UA"/>
        </w:rPr>
        <w:t>Дворічанської</w:t>
      </w:r>
      <w:proofErr w:type="spellEnd"/>
      <w:r w:rsidRPr="002057D0">
        <w:rPr>
          <w:sz w:val="28"/>
          <w:lang w:val="uk-UA"/>
        </w:rPr>
        <w:t xml:space="preserve"> районної ради Харківської області;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Дергачівський</w:t>
      </w:r>
      <w:proofErr w:type="spellEnd"/>
      <w:r w:rsidRPr="002057D0">
        <w:rPr>
          <w:sz w:val="28"/>
          <w:lang w:val="uk-UA"/>
        </w:rPr>
        <w:t xml:space="preserve"> навчально-виховний комплекс № 1 </w:t>
      </w:r>
      <w:proofErr w:type="spellStart"/>
      <w:r w:rsidRPr="002057D0">
        <w:rPr>
          <w:sz w:val="28"/>
          <w:lang w:val="uk-UA"/>
        </w:rPr>
        <w:t>Дергачівської</w:t>
      </w:r>
      <w:proofErr w:type="spellEnd"/>
      <w:r w:rsidRPr="002057D0">
        <w:rPr>
          <w:sz w:val="28"/>
          <w:lang w:val="uk-UA"/>
        </w:rPr>
        <w:t xml:space="preserve"> районної державної адміністрації Харківської області;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Дошкільний навчальний заклад № 6 </w:t>
      </w:r>
      <w:proofErr w:type="spellStart"/>
      <w:r w:rsidRPr="002057D0">
        <w:rPr>
          <w:sz w:val="28"/>
          <w:lang w:val="uk-UA"/>
        </w:rPr>
        <w:t>Зміївської</w:t>
      </w:r>
      <w:proofErr w:type="spellEnd"/>
      <w:r w:rsidRPr="002057D0">
        <w:rPr>
          <w:sz w:val="28"/>
          <w:lang w:val="uk-UA"/>
        </w:rPr>
        <w:t xml:space="preserve"> ТЕС Харківської області;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Дошкільний навчальний заклад № 5 </w:t>
      </w:r>
      <w:proofErr w:type="spellStart"/>
      <w:r w:rsidRPr="002057D0">
        <w:rPr>
          <w:sz w:val="28"/>
          <w:lang w:val="uk-UA"/>
        </w:rPr>
        <w:t>Красноградської</w:t>
      </w:r>
      <w:proofErr w:type="spellEnd"/>
      <w:r w:rsidRPr="002057D0">
        <w:rPr>
          <w:sz w:val="28"/>
          <w:lang w:val="uk-UA"/>
        </w:rPr>
        <w:t xml:space="preserve"> районної державної адміністрації Харківської області;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Олексіївська</w:t>
      </w:r>
      <w:proofErr w:type="spellEnd"/>
      <w:r w:rsidRPr="002057D0">
        <w:rPr>
          <w:sz w:val="28"/>
          <w:lang w:val="uk-UA"/>
        </w:rPr>
        <w:t xml:space="preserve"> загальноосвітня школа І-ІІ ступенів </w:t>
      </w:r>
      <w:proofErr w:type="spellStart"/>
      <w:r w:rsidRPr="002057D0">
        <w:rPr>
          <w:sz w:val="28"/>
          <w:lang w:val="uk-UA"/>
        </w:rPr>
        <w:t>Краснокутської</w:t>
      </w:r>
      <w:proofErr w:type="spellEnd"/>
      <w:r w:rsidRPr="002057D0">
        <w:rPr>
          <w:sz w:val="28"/>
          <w:lang w:val="uk-UA"/>
        </w:rPr>
        <w:t xml:space="preserve"> районної ради Харківської області; 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Гусинська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Куп’янської районної ради Харківської області;</w:t>
      </w:r>
    </w:p>
    <w:p w:rsidR="00931E01" w:rsidRPr="002057D0" w:rsidRDefault="00931E01" w:rsidP="00931E01">
      <w:pPr>
        <w:numPr>
          <w:ilvl w:val="0"/>
          <w:numId w:val="12"/>
        </w:numPr>
        <w:tabs>
          <w:tab w:val="clear" w:pos="990"/>
          <w:tab w:val="num" w:pos="0"/>
          <w:tab w:val="left" w:pos="900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Нововодолазький</w:t>
      </w:r>
      <w:proofErr w:type="spellEnd"/>
      <w:r w:rsidRPr="002057D0">
        <w:rPr>
          <w:sz w:val="28"/>
          <w:lang w:val="uk-UA"/>
        </w:rPr>
        <w:t xml:space="preserve"> ліцей </w:t>
      </w:r>
      <w:proofErr w:type="spellStart"/>
      <w:r w:rsidRPr="002057D0">
        <w:rPr>
          <w:sz w:val="28"/>
          <w:lang w:val="uk-UA"/>
        </w:rPr>
        <w:t>Нововодолазької</w:t>
      </w:r>
      <w:proofErr w:type="spellEnd"/>
      <w:r w:rsidRPr="002057D0">
        <w:rPr>
          <w:sz w:val="28"/>
          <w:lang w:val="uk-UA"/>
        </w:rPr>
        <w:t xml:space="preserve"> районної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Нововодолазька</w:t>
      </w:r>
      <w:proofErr w:type="spellEnd"/>
      <w:r w:rsidRPr="002057D0">
        <w:rPr>
          <w:sz w:val="28"/>
          <w:lang w:val="uk-UA"/>
        </w:rPr>
        <w:t xml:space="preserve"> гімназія </w:t>
      </w:r>
      <w:proofErr w:type="spellStart"/>
      <w:r w:rsidRPr="002057D0">
        <w:rPr>
          <w:sz w:val="28"/>
          <w:lang w:val="uk-UA"/>
        </w:rPr>
        <w:t>Нововодолазької</w:t>
      </w:r>
      <w:proofErr w:type="spellEnd"/>
      <w:r w:rsidRPr="002057D0">
        <w:rPr>
          <w:sz w:val="28"/>
          <w:lang w:val="uk-UA"/>
        </w:rPr>
        <w:t xml:space="preserve"> районної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Липецька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Харківської районної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Пісочинський</w:t>
      </w:r>
      <w:proofErr w:type="spellEnd"/>
      <w:r w:rsidRPr="002057D0">
        <w:rPr>
          <w:sz w:val="28"/>
          <w:lang w:val="uk-UA"/>
        </w:rPr>
        <w:t xml:space="preserve"> колегіум Харківської районної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Циркунівська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Харківської  районної ради Харківської області; 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Жовтнева загальноосвітня школа І-ІІІ ступенів Харківської  районної ради Харківської області; 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Хорошівська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Харківської  районної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lastRenderedPageBreak/>
        <w:t>Русько-Тишківська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Харківської  районної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Коротичанський</w:t>
      </w:r>
      <w:proofErr w:type="spellEnd"/>
      <w:r w:rsidRPr="002057D0">
        <w:rPr>
          <w:sz w:val="28"/>
          <w:lang w:val="uk-UA"/>
        </w:rPr>
        <w:t xml:space="preserve"> ліцей Харківської  районної ради Харківської області;</w:t>
      </w:r>
    </w:p>
    <w:p w:rsidR="00931E01" w:rsidRPr="002057D0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Ізюмський НВК № </w:t>
      </w:r>
      <w:r w:rsidR="00931E01" w:rsidRPr="002057D0">
        <w:rPr>
          <w:sz w:val="28"/>
          <w:lang w:val="uk-UA"/>
        </w:rPr>
        <w:t>1 «Дитячий садок-школа 1 ступеня» Ізюмської міської ради Харківської області»;</w:t>
      </w:r>
    </w:p>
    <w:p w:rsidR="00931E01" w:rsidRPr="002057D0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Дошкільний навчальний заклад № </w:t>
      </w:r>
      <w:r w:rsidR="00931E01" w:rsidRPr="002057D0">
        <w:rPr>
          <w:sz w:val="28"/>
          <w:lang w:val="uk-UA"/>
        </w:rPr>
        <w:t>10 Куп’янської міської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Куп’</w:t>
      </w:r>
      <w:r w:rsidR="008C7562" w:rsidRPr="002057D0">
        <w:rPr>
          <w:sz w:val="28"/>
          <w:lang w:val="uk-UA"/>
        </w:rPr>
        <w:t>янська гімназія № 1 Куп’янської</w:t>
      </w:r>
      <w:r w:rsidRPr="002057D0">
        <w:rPr>
          <w:sz w:val="28"/>
          <w:lang w:val="uk-UA"/>
        </w:rPr>
        <w:t xml:space="preserve"> міської ради Харківської області;</w:t>
      </w:r>
    </w:p>
    <w:p w:rsidR="00931E01" w:rsidRPr="002057D0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Дошкільний навчальний заклад № 2 Куп’янської </w:t>
      </w:r>
      <w:r w:rsidR="00931E01" w:rsidRPr="002057D0">
        <w:rPr>
          <w:sz w:val="28"/>
          <w:lang w:val="uk-UA"/>
        </w:rPr>
        <w:t>міської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Дошкільний навчальни</w:t>
      </w:r>
      <w:r w:rsidR="008C7562" w:rsidRPr="002057D0">
        <w:rPr>
          <w:sz w:val="28"/>
          <w:lang w:val="uk-UA"/>
        </w:rPr>
        <w:t>й заклад № </w:t>
      </w:r>
      <w:r w:rsidRPr="002057D0">
        <w:rPr>
          <w:sz w:val="28"/>
          <w:lang w:val="uk-UA"/>
        </w:rPr>
        <w:t xml:space="preserve">17 </w:t>
      </w:r>
      <w:proofErr w:type="spellStart"/>
      <w:r w:rsidRPr="002057D0">
        <w:rPr>
          <w:sz w:val="28"/>
          <w:lang w:val="uk-UA"/>
        </w:rPr>
        <w:t>Лозівської</w:t>
      </w:r>
      <w:proofErr w:type="spellEnd"/>
      <w:r w:rsidRPr="002057D0">
        <w:rPr>
          <w:sz w:val="28"/>
          <w:lang w:val="uk-UA"/>
        </w:rPr>
        <w:t xml:space="preserve"> міської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Первомайська загальн</w:t>
      </w:r>
      <w:r w:rsidR="008C7562" w:rsidRPr="002057D0">
        <w:rPr>
          <w:sz w:val="28"/>
          <w:lang w:val="uk-UA"/>
        </w:rPr>
        <w:t>оосвітня школа І-ІІІ ступенів № </w:t>
      </w:r>
      <w:r w:rsidRPr="002057D0">
        <w:rPr>
          <w:sz w:val="28"/>
          <w:lang w:val="uk-UA"/>
        </w:rPr>
        <w:t>7 Первомайської міської ради Харківської області;</w:t>
      </w:r>
    </w:p>
    <w:p w:rsidR="00931E01" w:rsidRPr="002057D0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Первомайський</w:t>
      </w:r>
      <w:r w:rsidR="008C7562" w:rsidRPr="002057D0">
        <w:rPr>
          <w:sz w:val="28"/>
          <w:lang w:val="uk-UA"/>
        </w:rPr>
        <w:t xml:space="preserve"> дошкільний навчальний заклад № </w:t>
      </w:r>
      <w:r w:rsidRPr="002057D0">
        <w:rPr>
          <w:sz w:val="28"/>
          <w:lang w:val="uk-UA"/>
        </w:rPr>
        <w:t>16 Первомайської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22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Харківський ліцей № </w:t>
      </w:r>
      <w:r w:rsidR="00931E01" w:rsidRPr="0081215F">
        <w:rPr>
          <w:b/>
          <w:sz w:val="28"/>
          <w:lang w:val="uk-UA"/>
        </w:rPr>
        <w:t>149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гімназія № </w:t>
      </w:r>
      <w:r w:rsidR="00931E01" w:rsidRPr="0081215F">
        <w:rPr>
          <w:b/>
          <w:sz w:val="28"/>
          <w:lang w:val="uk-UA"/>
        </w:rPr>
        <w:t>6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гімназія № </w:t>
      </w:r>
      <w:r w:rsidR="00931E01" w:rsidRPr="0081215F">
        <w:rPr>
          <w:b/>
          <w:sz w:val="28"/>
          <w:lang w:val="uk-UA"/>
        </w:rPr>
        <w:t>55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Дошкільний навчальний заклад № </w:t>
      </w:r>
      <w:r w:rsidR="00931E01" w:rsidRPr="0081215F">
        <w:rPr>
          <w:b/>
          <w:sz w:val="28"/>
          <w:lang w:val="uk-UA"/>
        </w:rPr>
        <w:t>348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Дошкільний навчальний зак</w:t>
      </w:r>
      <w:r w:rsidR="008C7562" w:rsidRPr="0081215F">
        <w:rPr>
          <w:b/>
          <w:sz w:val="28"/>
          <w:lang w:val="uk-UA"/>
        </w:rPr>
        <w:t>лад № </w:t>
      </w:r>
      <w:r w:rsidRPr="0081215F">
        <w:rPr>
          <w:b/>
          <w:sz w:val="28"/>
          <w:lang w:val="uk-UA"/>
        </w:rPr>
        <w:t>146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гімназія № </w:t>
      </w:r>
      <w:r w:rsidR="00931E01" w:rsidRPr="0081215F">
        <w:rPr>
          <w:b/>
          <w:sz w:val="28"/>
          <w:lang w:val="uk-UA"/>
        </w:rPr>
        <w:t>13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138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загальноосвітня шк</w:t>
      </w:r>
      <w:r w:rsidR="008C7562" w:rsidRPr="0081215F">
        <w:rPr>
          <w:b/>
          <w:sz w:val="28"/>
          <w:lang w:val="uk-UA"/>
        </w:rPr>
        <w:t>ола І-ІІІ ступенів № </w:t>
      </w:r>
      <w:r w:rsidRPr="0081215F">
        <w:rPr>
          <w:b/>
          <w:sz w:val="28"/>
          <w:lang w:val="uk-UA"/>
        </w:rPr>
        <w:t>56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42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Харківський дошкільний навчальний заклад № 150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Дошкільний навчальний заклад № </w:t>
      </w:r>
      <w:r w:rsidR="00931E01" w:rsidRPr="0081215F">
        <w:rPr>
          <w:b/>
          <w:sz w:val="28"/>
          <w:lang w:val="uk-UA"/>
        </w:rPr>
        <w:t>453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Харківський навчально-виховний комплекс №</w:t>
      </w:r>
      <w:r w:rsidR="008C7562" w:rsidRPr="0081215F">
        <w:rPr>
          <w:b/>
          <w:sz w:val="28"/>
          <w:lang w:val="uk-UA"/>
        </w:rPr>
        <w:t> </w:t>
      </w:r>
      <w:r w:rsidRPr="0081215F">
        <w:rPr>
          <w:b/>
          <w:sz w:val="28"/>
          <w:lang w:val="uk-UA"/>
        </w:rPr>
        <w:t>15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Дошкільний навчальний заклад № </w:t>
      </w:r>
      <w:r w:rsidR="00931E01" w:rsidRPr="0081215F">
        <w:rPr>
          <w:b/>
          <w:sz w:val="28"/>
          <w:lang w:val="uk-UA"/>
        </w:rPr>
        <w:t>280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lastRenderedPageBreak/>
        <w:t>Харківська спеціа</w:t>
      </w:r>
      <w:r w:rsidR="008C7562" w:rsidRPr="0081215F">
        <w:rPr>
          <w:b/>
          <w:sz w:val="28"/>
          <w:lang w:val="uk-UA"/>
        </w:rPr>
        <w:t>лізована школа І-ІІІ ступенів № </w:t>
      </w:r>
      <w:r w:rsidRPr="0081215F">
        <w:rPr>
          <w:b/>
          <w:sz w:val="28"/>
          <w:lang w:val="uk-UA"/>
        </w:rPr>
        <w:t xml:space="preserve">155 Харківської міської ради Харківської області; 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загально</w:t>
      </w:r>
      <w:r w:rsidR="008C7562" w:rsidRPr="0081215F">
        <w:rPr>
          <w:b/>
          <w:sz w:val="28"/>
          <w:lang w:val="uk-UA"/>
        </w:rPr>
        <w:t>освітня школа  І-ІІІ ступенів № </w:t>
      </w:r>
      <w:r w:rsidRPr="0081215F">
        <w:rPr>
          <w:b/>
          <w:sz w:val="28"/>
          <w:lang w:val="uk-UA"/>
        </w:rPr>
        <w:t>35 Харківської міської ради Харківської області;</w:t>
      </w:r>
    </w:p>
    <w:p w:rsidR="00931E01" w:rsidRPr="0081215F" w:rsidRDefault="008C7562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Дошкільний навчальний заклад № </w:t>
      </w:r>
      <w:r w:rsidR="00931E01" w:rsidRPr="0081215F">
        <w:rPr>
          <w:b/>
          <w:sz w:val="28"/>
          <w:lang w:val="uk-UA"/>
        </w:rPr>
        <w:t>138 Харківської міської ради Харківської області;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 xml:space="preserve"> 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 xml:space="preserve">38 Харківської міської ради Харківської області;  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обласна спеціальна гімназія-інтернат для сліпих дітей імені В.Г. Короленка;</w:t>
      </w:r>
    </w:p>
    <w:p w:rsidR="00931E01" w:rsidRPr="0081215F" w:rsidRDefault="00931E01" w:rsidP="008C7562">
      <w:pPr>
        <w:numPr>
          <w:ilvl w:val="0"/>
          <w:numId w:val="12"/>
        </w:numPr>
        <w:tabs>
          <w:tab w:val="clear" w:pos="990"/>
          <w:tab w:val="num" w:pos="0"/>
          <w:tab w:val="left" w:pos="90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Харківський приватний навчально-виховний комплекс «Старт-школа» Харківської області.</w:t>
      </w:r>
    </w:p>
    <w:p w:rsidR="008C7562" w:rsidRPr="002057D0" w:rsidRDefault="008C7562" w:rsidP="008C7562">
      <w:pPr>
        <w:tabs>
          <w:tab w:val="left" w:pos="900"/>
          <w:tab w:val="left" w:pos="993"/>
        </w:tabs>
        <w:ind w:right="-54"/>
        <w:jc w:val="both"/>
        <w:rPr>
          <w:sz w:val="28"/>
          <w:lang w:val="uk-UA"/>
        </w:rPr>
      </w:pPr>
    </w:p>
    <w:p w:rsidR="008C7562" w:rsidRPr="002057D0" w:rsidRDefault="008C7562" w:rsidP="008C7562">
      <w:pPr>
        <w:tabs>
          <w:tab w:val="left" w:pos="900"/>
          <w:tab w:val="left" w:pos="993"/>
        </w:tabs>
        <w:ind w:right="-54"/>
        <w:jc w:val="both"/>
        <w:rPr>
          <w:b/>
          <w:sz w:val="28"/>
          <w:lang w:val="uk-UA"/>
        </w:rPr>
      </w:pPr>
    </w:p>
    <w:p w:rsidR="00931E01" w:rsidRPr="002057D0" w:rsidRDefault="00931E01" w:rsidP="008C7562">
      <w:pPr>
        <w:pStyle w:val="3"/>
        <w:tabs>
          <w:tab w:val="num" w:pos="90"/>
        </w:tabs>
        <w:ind w:left="90" w:right="-55"/>
        <w:jc w:val="center"/>
        <w:rPr>
          <w:b/>
          <w:sz w:val="28"/>
          <w:szCs w:val="24"/>
        </w:rPr>
      </w:pPr>
      <w:r w:rsidRPr="002057D0">
        <w:rPr>
          <w:b/>
          <w:sz w:val="28"/>
          <w:szCs w:val="24"/>
        </w:rPr>
        <w:t>«</w:t>
      </w:r>
      <w:r w:rsidRPr="002057D0">
        <w:rPr>
          <w:b/>
          <w:sz w:val="28"/>
        </w:rPr>
        <w:t>Організація правової, громадянської освіти, формування етичної культури учнів загальноосвітніх навчальних закладів</w:t>
      </w:r>
      <w:r w:rsidRPr="002057D0">
        <w:rPr>
          <w:b/>
          <w:sz w:val="28"/>
          <w:szCs w:val="24"/>
        </w:rPr>
        <w:t>»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Балаклійська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№ 2 </w:t>
      </w:r>
      <w:proofErr w:type="spellStart"/>
      <w:r w:rsidRPr="002057D0">
        <w:rPr>
          <w:sz w:val="28"/>
          <w:lang w:val="uk-UA"/>
        </w:rPr>
        <w:t>Балаклійської</w:t>
      </w:r>
      <w:proofErr w:type="spellEnd"/>
      <w:r w:rsidRPr="002057D0">
        <w:rPr>
          <w:sz w:val="28"/>
          <w:lang w:val="uk-UA"/>
        </w:rPr>
        <w:t xml:space="preserve"> районної ради Харківської області; 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Зачепилівський</w:t>
      </w:r>
      <w:proofErr w:type="spellEnd"/>
      <w:r w:rsidRPr="002057D0">
        <w:rPr>
          <w:sz w:val="28"/>
          <w:lang w:val="uk-UA"/>
        </w:rPr>
        <w:t xml:space="preserve"> ліцей </w:t>
      </w:r>
      <w:proofErr w:type="spellStart"/>
      <w:r w:rsidRPr="002057D0">
        <w:rPr>
          <w:sz w:val="28"/>
          <w:lang w:val="uk-UA"/>
        </w:rPr>
        <w:t>Зачепилівської</w:t>
      </w:r>
      <w:proofErr w:type="spellEnd"/>
      <w:r w:rsidRPr="002057D0">
        <w:rPr>
          <w:sz w:val="28"/>
          <w:lang w:val="uk-UA"/>
        </w:rPr>
        <w:t xml:space="preserve"> районної ради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Ліцей №1 м. Змієва комунальної форми власності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 xml:space="preserve">Навчально-виховний комплекс </w:t>
      </w:r>
      <w:proofErr w:type="spellStart"/>
      <w:r w:rsidRPr="002057D0">
        <w:rPr>
          <w:sz w:val="28"/>
          <w:lang w:val="uk-UA"/>
        </w:rPr>
        <w:t>„Середня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– дошкільний навчальний заклад” № 3  м. </w:t>
      </w:r>
      <w:proofErr w:type="spellStart"/>
      <w:r w:rsidRPr="002057D0">
        <w:rPr>
          <w:sz w:val="28"/>
          <w:lang w:val="uk-UA"/>
        </w:rPr>
        <w:t>Краснограда</w:t>
      </w:r>
      <w:proofErr w:type="spellEnd"/>
      <w:r w:rsidRPr="002057D0">
        <w:rPr>
          <w:sz w:val="28"/>
          <w:lang w:val="uk-UA"/>
        </w:rPr>
        <w:t xml:space="preserve">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Глушківська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Куп’янської районної ради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Краснопавлівський</w:t>
      </w:r>
      <w:proofErr w:type="spellEnd"/>
      <w:r w:rsidRPr="002057D0">
        <w:rPr>
          <w:sz w:val="28"/>
          <w:lang w:val="uk-UA"/>
        </w:rPr>
        <w:t xml:space="preserve"> багатопрофільний ліцей </w:t>
      </w:r>
      <w:proofErr w:type="spellStart"/>
      <w:r w:rsidRPr="002057D0">
        <w:rPr>
          <w:sz w:val="28"/>
          <w:lang w:val="uk-UA"/>
        </w:rPr>
        <w:t>Лозівської</w:t>
      </w:r>
      <w:proofErr w:type="spellEnd"/>
      <w:r w:rsidRPr="002057D0">
        <w:rPr>
          <w:sz w:val="28"/>
          <w:lang w:val="uk-UA"/>
        </w:rPr>
        <w:t xml:space="preserve"> районної державної адміністрації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Більшовицька гімназія Первомайської районної державної адміністрації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Мереф’янська</w:t>
      </w:r>
      <w:proofErr w:type="spellEnd"/>
      <w:r w:rsidRPr="002057D0">
        <w:rPr>
          <w:sz w:val="28"/>
          <w:lang w:val="uk-UA"/>
        </w:rPr>
        <w:t xml:space="preserve"> загальноосвітня школа І-ІІІ ступенів № 6 Харківської районної ради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Куп’янський дошкільний н</w:t>
      </w:r>
      <w:r w:rsidR="008C7562" w:rsidRPr="002057D0">
        <w:rPr>
          <w:sz w:val="28"/>
          <w:lang w:val="uk-UA"/>
        </w:rPr>
        <w:t>авчальний заклад (ясла-садок) № </w:t>
      </w:r>
      <w:r w:rsidRPr="002057D0">
        <w:rPr>
          <w:sz w:val="28"/>
          <w:lang w:val="uk-UA"/>
        </w:rPr>
        <w:t>1 Куп’янської міської ради Харківської області;</w:t>
      </w:r>
    </w:p>
    <w:p w:rsidR="00931E01" w:rsidRPr="002057D0" w:rsidRDefault="008C7562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Куп’янська гімназія № </w:t>
      </w:r>
      <w:r w:rsidR="00931E01" w:rsidRPr="002057D0">
        <w:rPr>
          <w:sz w:val="28"/>
          <w:lang w:val="uk-UA"/>
        </w:rPr>
        <w:t>3 Куп’янської міської ради Харківської області;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r w:rsidRPr="002057D0">
        <w:rPr>
          <w:sz w:val="28"/>
          <w:lang w:val="uk-UA"/>
        </w:rPr>
        <w:t>Куп’янський навчально-виховний комплекс № 7 Куп’янської міської ради Харківської області;</w:t>
      </w:r>
    </w:p>
    <w:p w:rsidR="00931E01" w:rsidRPr="002057D0" w:rsidRDefault="008C7562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Люботинська</w:t>
      </w:r>
      <w:proofErr w:type="spellEnd"/>
      <w:r w:rsidRPr="002057D0">
        <w:rPr>
          <w:sz w:val="28"/>
          <w:lang w:val="uk-UA"/>
        </w:rPr>
        <w:t xml:space="preserve"> гімназія № </w:t>
      </w:r>
      <w:r w:rsidR="00931E01" w:rsidRPr="002057D0">
        <w:rPr>
          <w:sz w:val="28"/>
          <w:lang w:val="uk-UA"/>
        </w:rPr>
        <w:t xml:space="preserve">1 </w:t>
      </w:r>
      <w:proofErr w:type="spellStart"/>
      <w:r w:rsidR="00931E01" w:rsidRPr="002057D0">
        <w:rPr>
          <w:sz w:val="28"/>
          <w:lang w:val="uk-UA"/>
        </w:rPr>
        <w:t>Люботинської</w:t>
      </w:r>
      <w:proofErr w:type="spellEnd"/>
      <w:r w:rsidR="00931E01" w:rsidRPr="002057D0">
        <w:rPr>
          <w:sz w:val="28"/>
          <w:lang w:val="uk-UA"/>
        </w:rPr>
        <w:t xml:space="preserve"> міської ради Харківської області; </w:t>
      </w:r>
    </w:p>
    <w:p w:rsidR="00931E01" w:rsidRPr="002057D0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sz w:val="28"/>
          <w:lang w:val="uk-UA"/>
        </w:rPr>
      </w:pPr>
      <w:proofErr w:type="spellStart"/>
      <w:r w:rsidRPr="002057D0">
        <w:rPr>
          <w:sz w:val="28"/>
          <w:lang w:val="uk-UA"/>
        </w:rPr>
        <w:t>Клугино-Башкирівська</w:t>
      </w:r>
      <w:proofErr w:type="spellEnd"/>
      <w:r w:rsidRPr="002057D0">
        <w:rPr>
          <w:sz w:val="28"/>
          <w:lang w:val="uk-UA"/>
        </w:rPr>
        <w:t xml:space="preserve"> гімназія Чугуївської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спеціа</w:t>
      </w:r>
      <w:r w:rsidR="008C7562" w:rsidRPr="0081215F">
        <w:rPr>
          <w:b/>
          <w:sz w:val="28"/>
          <w:lang w:val="uk-UA"/>
        </w:rPr>
        <w:t>лізована школа І-ІІІ ступенів № </w:t>
      </w:r>
      <w:r w:rsidRPr="0081215F">
        <w:rPr>
          <w:b/>
          <w:sz w:val="28"/>
          <w:lang w:val="uk-UA"/>
        </w:rPr>
        <w:t xml:space="preserve">29 Харківської міської ради Харківської області; 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105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lastRenderedPageBreak/>
        <w:t>Харківська спеціа</w:t>
      </w:r>
      <w:r w:rsidR="008C7562" w:rsidRPr="0081215F">
        <w:rPr>
          <w:b/>
          <w:sz w:val="28"/>
          <w:lang w:val="uk-UA"/>
        </w:rPr>
        <w:t>лізована школа І-ІІІ ступенів № </w:t>
      </w:r>
      <w:r w:rsidRPr="0081215F">
        <w:rPr>
          <w:b/>
          <w:sz w:val="28"/>
          <w:lang w:val="uk-UA"/>
        </w:rPr>
        <w:t>17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158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загальноосвітня</w:t>
      </w:r>
      <w:r w:rsidR="008C7562" w:rsidRPr="0081215F">
        <w:rPr>
          <w:b/>
          <w:sz w:val="28"/>
          <w:lang w:val="uk-UA"/>
        </w:rPr>
        <w:t xml:space="preserve"> школа І-ІІІ ступенів № </w:t>
      </w:r>
      <w:r w:rsidRPr="0081215F">
        <w:rPr>
          <w:b/>
          <w:sz w:val="28"/>
          <w:lang w:val="uk-UA"/>
        </w:rPr>
        <w:t xml:space="preserve">67 Харківської міської ради Харківської області; </w:t>
      </w:r>
    </w:p>
    <w:p w:rsidR="00931E01" w:rsidRPr="0081215F" w:rsidRDefault="008C7562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гімназія № </w:t>
      </w:r>
      <w:r w:rsidR="00931E01" w:rsidRPr="0081215F">
        <w:rPr>
          <w:b/>
          <w:sz w:val="28"/>
          <w:lang w:val="uk-UA"/>
        </w:rPr>
        <w:t xml:space="preserve">86 Харківської міської ради Харківської області; </w:t>
      </w:r>
    </w:p>
    <w:p w:rsidR="00931E01" w:rsidRPr="0081215F" w:rsidRDefault="008C7562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гімназія № </w:t>
      </w:r>
      <w:r w:rsidR="00931E01" w:rsidRPr="0081215F">
        <w:rPr>
          <w:b/>
          <w:sz w:val="28"/>
          <w:lang w:val="uk-UA"/>
        </w:rPr>
        <w:t>152 Харківської міської ради Харківської області;</w:t>
      </w:r>
    </w:p>
    <w:p w:rsidR="00931E01" w:rsidRPr="0081215F" w:rsidRDefault="008C7562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Харківський ліцей № </w:t>
      </w:r>
      <w:r w:rsidR="00931E01" w:rsidRPr="0081215F">
        <w:rPr>
          <w:b/>
          <w:sz w:val="28"/>
          <w:lang w:val="uk-UA"/>
        </w:rPr>
        <w:t>141 Харківської міської ради Харківської області;</w:t>
      </w:r>
    </w:p>
    <w:p w:rsidR="00931E01" w:rsidRPr="0081215F" w:rsidRDefault="008C7562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гімназія № </w:t>
      </w:r>
      <w:r w:rsidR="00931E01" w:rsidRPr="0081215F">
        <w:rPr>
          <w:b/>
          <w:sz w:val="28"/>
          <w:lang w:val="uk-UA"/>
        </w:rPr>
        <w:t>144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 xml:space="preserve">40 Харківської міської ради Харківської області; 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спеціа</w:t>
      </w:r>
      <w:r w:rsidR="008C7562" w:rsidRPr="0081215F">
        <w:rPr>
          <w:b/>
          <w:sz w:val="28"/>
          <w:lang w:val="uk-UA"/>
        </w:rPr>
        <w:t>лізована школа І-ІІІ ступенів № </w:t>
      </w:r>
      <w:r w:rsidRPr="0081215F">
        <w:rPr>
          <w:b/>
          <w:sz w:val="28"/>
          <w:lang w:val="uk-UA"/>
        </w:rPr>
        <w:t>75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спеціа</w:t>
      </w:r>
      <w:r w:rsidR="008C7562" w:rsidRPr="0081215F">
        <w:rPr>
          <w:b/>
          <w:sz w:val="28"/>
          <w:lang w:val="uk-UA"/>
        </w:rPr>
        <w:t>лізована школа І-ІІІ ступенів № </w:t>
      </w:r>
      <w:r w:rsidRPr="0081215F">
        <w:rPr>
          <w:b/>
          <w:sz w:val="28"/>
          <w:lang w:val="uk-UA"/>
        </w:rPr>
        <w:t>85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 xml:space="preserve">104 Харківської міської ради Харківської області; 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загально</w:t>
      </w:r>
      <w:r w:rsidR="008C7562" w:rsidRPr="0081215F">
        <w:rPr>
          <w:b/>
          <w:sz w:val="28"/>
          <w:lang w:val="uk-UA"/>
        </w:rPr>
        <w:t>освітня школа І-ІІІ ступенів № </w:t>
      </w:r>
      <w:r w:rsidRPr="0081215F">
        <w:rPr>
          <w:b/>
          <w:sz w:val="28"/>
          <w:lang w:val="uk-UA"/>
        </w:rPr>
        <w:t>57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168 Харківської міської ради Харківської області;</w:t>
      </w:r>
    </w:p>
    <w:p w:rsidR="00931E01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загальн</w:t>
      </w:r>
      <w:r w:rsidR="008C7562" w:rsidRPr="0081215F">
        <w:rPr>
          <w:b/>
          <w:sz w:val="28"/>
          <w:lang w:val="uk-UA"/>
        </w:rPr>
        <w:t>оосвітня школа І-ІІІ ступенів № </w:t>
      </w:r>
      <w:r w:rsidRPr="0081215F">
        <w:rPr>
          <w:b/>
          <w:sz w:val="28"/>
          <w:lang w:val="uk-UA"/>
        </w:rPr>
        <w:t>49 Харківської міської ради Харківської області;</w:t>
      </w:r>
    </w:p>
    <w:p w:rsidR="00C37CA5" w:rsidRPr="0081215F" w:rsidRDefault="00931E01" w:rsidP="000E51A9">
      <w:pPr>
        <w:numPr>
          <w:ilvl w:val="0"/>
          <w:numId w:val="13"/>
        </w:numPr>
        <w:tabs>
          <w:tab w:val="clear" w:pos="990"/>
          <w:tab w:val="left" w:pos="993"/>
        </w:tabs>
        <w:ind w:left="0" w:right="-54" w:firstLine="567"/>
        <w:jc w:val="both"/>
        <w:rPr>
          <w:b/>
          <w:sz w:val="28"/>
          <w:lang w:val="uk-UA"/>
        </w:rPr>
      </w:pPr>
      <w:r w:rsidRPr="0081215F">
        <w:rPr>
          <w:b/>
          <w:sz w:val="28"/>
          <w:lang w:val="uk-UA"/>
        </w:rPr>
        <w:t>Харківська спеціа</w:t>
      </w:r>
      <w:r w:rsidR="008C7562" w:rsidRPr="0081215F">
        <w:rPr>
          <w:b/>
          <w:sz w:val="28"/>
          <w:lang w:val="uk-UA"/>
        </w:rPr>
        <w:t>лізована школа І-ІІІ ступенів № </w:t>
      </w:r>
      <w:r w:rsidRPr="0081215F">
        <w:rPr>
          <w:b/>
          <w:sz w:val="28"/>
          <w:lang w:val="uk-UA"/>
        </w:rPr>
        <w:t>73 Харківської міської ради Харківської області.</w:t>
      </w:r>
    </w:p>
    <w:p w:rsidR="007830A6" w:rsidRPr="002057D0" w:rsidRDefault="007830A6" w:rsidP="007830A6">
      <w:pPr>
        <w:tabs>
          <w:tab w:val="left" w:pos="1440"/>
        </w:tabs>
        <w:ind w:right="-54"/>
        <w:jc w:val="both"/>
        <w:rPr>
          <w:color w:val="FFFFFF"/>
          <w:sz w:val="20"/>
          <w:szCs w:val="20"/>
          <w:lang w:val="uk-UA"/>
        </w:rPr>
      </w:pPr>
    </w:p>
    <w:p w:rsidR="007830A6" w:rsidRPr="002057D0" w:rsidRDefault="007830A6" w:rsidP="007830A6">
      <w:pPr>
        <w:tabs>
          <w:tab w:val="left" w:pos="1440"/>
        </w:tabs>
        <w:ind w:right="-54"/>
        <w:jc w:val="both"/>
        <w:rPr>
          <w:color w:val="FFFFFF"/>
          <w:sz w:val="20"/>
          <w:szCs w:val="20"/>
          <w:lang w:val="uk-UA"/>
        </w:rPr>
      </w:pPr>
    </w:p>
    <w:p w:rsidR="007830A6" w:rsidRPr="002057D0" w:rsidRDefault="007830A6" w:rsidP="007830A6">
      <w:pPr>
        <w:tabs>
          <w:tab w:val="left" w:pos="1440"/>
        </w:tabs>
        <w:ind w:right="-54"/>
        <w:jc w:val="both"/>
        <w:rPr>
          <w:color w:val="FFFFFF"/>
          <w:sz w:val="20"/>
          <w:szCs w:val="20"/>
          <w:lang w:val="uk-UA"/>
        </w:rPr>
      </w:pPr>
    </w:p>
    <w:p w:rsidR="007830A6" w:rsidRPr="002057D0" w:rsidRDefault="007830A6" w:rsidP="007830A6">
      <w:pPr>
        <w:ind w:left="5670"/>
        <w:jc w:val="both"/>
        <w:rPr>
          <w:sz w:val="28"/>
          <w:szCs w:val="28"/>
          <w:lang w:val="uk-UA"/>
        </w:rPr>
      </w:pPr>
      <w:r w:rsidRPr="002057D0">
        <w:rPr>
          <w:color w:val="FFFFFF"/>
          <w:sz w:val="20"/>
          <w:szCs w:val="20"/>
          <w:lang w:val="uk-UA"/>
        </w:rPr>
        <w:br w:type="page"/>
      </w:r>
      <w:r w:rsidR="002057D0">
        <w:rPr>
          <w:color w:val="FFFFFF"/>
          <w:sz w:val="20"/>
          <w:szCs w:val="20"/>
          <w:lang w:val="uk-UA"/>
        </w:rPr>
        <w:lastRenderedPageBreak/>
        <w:t>----------</w:t>
      </w:r>
      <w:proofErr w:type="spellStart"/>
      <w:r w:rsidR="002057D0">
        <w:rPr>
          <w:color w:val="FFFFFF"/>
          <w:sz w:val="20"/>
          <w:szCs w:val="20"/>
          <w:lang w:val="uk-UA"/>
        </w:rPr>
        <w:t>-</w:t>
      </w:r>
      <w:r w:rsidRPr="002057D0">
        <w:rPr>
          <w:sz w:val="28"/>
          <w:szCs w:val="28"/>
          <w:lang w:val="uk-UA"/>
        </w:rPr>
        <w:t>Додаток</w:t>
      </w:r>
      <w:proofErr w:type="spellEnd"/>
      <w:r w:rsidRPr="002057D0">
        <w:rPr>
          <w:sz w:val="28"/>
          <w:szCs w:val="28"/>
          <w:lang w:val="uk-UA"/>
        </w:rPr>
        <w:t xml:space="preserve"> 2</w:t>
      </w:r>
    </w:p>
    <w:p w:rsidR="007830A6" w:rsidRPr="002057D0" w:rsidRDefault="007830A6" w:rsidP="007830A6">
      <w:pPr>
        <w:tabs>
          <w:tab w:val="left" w:pos="1134"/>
        </w:tabs>
        <w:ind w:left="5670"/>
        <w:rPr>
          <w:sz w:val="28"/>
          <w:szCs w:val="28"/>
          <w:lang w:val="uk-UA"/>
        </w:rPr>
      </w:pPr>
      <w:r w:rsidRPr="002057D0">
        <w:rPr>
          <w:sz w:val="28"/>
          <w:szCs w:val="28"/>
          <w:lang w:val="uk-UA"/>
        </w:rPr>
        <w:t xml:space="preserve">до рішення засідання колегії </w:t>
      </w:r>
    </w:p>
    <w:p w:rsidR="007830A6" w:rsidRPr="002057D0" w:rsidRDefault="007830A6" w:rsidP="007830A6">
      <w:pPr>
        <w:ind w:left="5670"/>
        <w:rPr>
          <w:sz w:val="28"/>
          <w:szCs w:val="28"/>
          <w:lang w:val="uk-UA"/>
        </w:rPr>
      </w:pPr>
      <w:r w:rsidRPr="002057D0">
        <w:rPr>
          <w:sz w:val="28"/>
          <w:szCs w:val="28"/>
          <w:lang w:val="uk-UA"/>
        </w:rPr>
        <w:t xml:space="preserve">Департаменту науки і освіти </w:t>
      </w:r>
    </w:p>
    <w:p w:rsidR="007830A6" w:rsidRPr="002057D0" w:rsidRDefault="007830A6" w:rsidP="007830A6">
      <w:pPr>
        <w:ind w:left="5670"/>
        <w:rPr>
          <w:sz w:val="28"/>
          <w:szCs w:val="28"/>
          <w:lang w:val="uk-UA"/>
        </w:rPr>
      </w:pPr>
      <w:r w:rsidRPr="002057D0">
        <w:rPr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7830A6" w:rsidRPr="002057D0" w:rsidRDefault="007830A6" w:rsidP="007830A6">
      <w:pPr>
        <w:spacing w:line="360" w:lineRule="auto"/>
        <w:ind w:left="5670"/>
        <w:rPr>
          <w:sz w:val="28"/>
          <w:szCs w:val="28"/>
          <w:lang w:val="uk-UA"/>
        </w:rPr>
      </w:pPr>
      <w:r w:rsidRPr="002057D0">
        <w:rPr>
          <w:sz w:val="28"/>
          <w:szCs w:val="28"/>
          <w:lang w:val="uk-UA"/>
        </w:rPr>
        <w:t xml:space="preserve">від 06.09.2013 </w:t>
      </w:r>
    </w:p>
    <w:p w:rsidR="007830A6" w:rsidRPr="002057D0" w:rsidRDefault="007830A6" w:rsidP="007830A6">
      <w:pPr>
        <w:tabs>
          <w:tab w:val="left" w:pos="1440"/>
        </w:tabs>
        <w:ind w:right="-54"/>
        <w:jc w:val="both"/>
        <w:rPr>
          <w:sz w:val="28"/>
          <w:szCs w:val="28"/>
          <w:lang w:val="uk-UA"/>
        </w:rPr>
      </w:pPr>
    </w:p>
    <w:p w:rsidR="007830A6" w:rsidRPr="002057D0" w:rsidRDefault="007830A6" w:rsidP="007830A6">
      <w:pPr>
        <w:jc w:val="center"/>
        <w:rPr>
          <w:b/>
          <w:sz w:val="28"/>
          <w:szCs w:val="28"/>
          <w:lang w:val="uk-UA"/>
        </w:rPr>
      </w:pPr>
      <w:r w:rsidRPr="002057D0">
        <w:rPr>
          <w:b/>
          <w:sz w:val="28"/>
          <w:szCs w:val="28"/>
          <w:lang w:val="uk-UA"/>
        </w:rPr>
        <w:t xml:space="preserve">Перелік </w:t>
      </w:r>
    </w:p>
    <w:p w:rsidR="007830A6" w:rsidRPr="002057D0" w:rsidRDefault="007830A6" w:rsidP="007830A6">
      <w:pPr>
        <w:pStyle w:val="3"/>
        <w:tabs>
          <w:tab w:val="num" w:pos="90"/>
        </w:tabs>
        <w:spacing w:after="0"/>
        <w:jc w:val="center"/>
        <w:rPr>
          <w:b/>
          <w:sz w:val="28"/>
          <w:szCs w:val="28"/>
        </w:rPr>
      </w:pPr>
      <w:r w:rsidRPr="002057D0">
        <w:rPr>
          <w:b/>
          <w:sz w:val="28"/>
          <w:szCs w:val="28"/>
        </w:rPr>
        <w:t xml:space="preserve">навчальних закладів, яким надано статус експериментального навчального закладу регіонального рівня </w:t>
      </w:r>
    </w:p>
    <w:p w:rsidR="007830A6" w:rsidRPr="002057D0" w:rsidRDefault="007830A6" w:rsidP="007830A6">
      <w:pPr>
        <w:pStyle w:val="3"/>
        <w:tabs>
          <w:tab w:val="num" w:pos="90"/>
        </w:tabs>
        <w:spacing w:after="0"/>
        <w:jc w:val="center"/>
        <w:rPr>
          <w:b/>
          <w:sz w:val="28"/>
          <w:szCs w:val="28"/>
        </w:rPr>
      </w:pPr>
    </w:p>
    <w:p w:rsidR="00B02222" w:rsidRPr="00B02222" w:rsidRDefault="00B02222" w:rsidP="00B02222">
      <w:pPr>
        <w:jc w:val="center"/>
        <w:rPr>
          <w:b/>
          <w:i/>
          <w:sz w:val="28"/>
          <w:szCs w:val="28"/>
          <w:lang w:val="uk-UA"/>
        </w:rPr>
      </w:pPr>
      <w:r w:rsidRPr="00B02222">
        <w:rPr>
          <w:b/>
          <w:i/>
          <w:sz w:val="28"/>
          <w:szCs w:val="28"/>
          <w:lang w:val="uk-UA"/>
        </w:rPr>
        <w:t>«Психолого-педагогічний супровід дітей із порушенням</w:t>
      </w:r>
      <w:r w:rsidRPr="00B02222">
        <w:rPr>
          <w:b/>
          <w:i/>
          <w:sz w:val="28"/>
          <w:szCs w:val="28"/>
        </w:rPr>
        <w:t xml:space="preserve"> </w:t>
      </w:r>
      <w:r w:rsidRPr="00B02222">
        <w:rPr>
          <w:b/>
          <w:i/>
          <w:sz w:val="28"/>
          <w:szCs w:val="28"/>
          <w:lang w:val="uk-UA"/>
        </w:rPr>
        <w:t>психофізичного розвитку</w:t>
      </w:r>
      <w:r w:rsidRPr="00B02222">
        <w:rPr>
          <w:b/>
          <w:i/>
          <w:sz w:val="28"/>
          <w:szCs w:val="28"/>
          <w:lang w:val="uk-UA"/>
        </w:rPr>
        <w:br/>
        <w:t>в умовах інклюзивної освіти»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Петрівська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B02222">
        <w:rPr>
          <w:sz w:val="28"/>
          <w:szCs w:val="28"/>
          <w:lang w:val="uk-UA"/>
        </w:rPr>
        <w:t>Балаклійської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Лозівський</w:t>
      </w:r>
      <w:proofErr w:type="spellEnd"/>
      <w:r w:rsidRPr="00B02222">
        <w:rPr>
          <w:sz w:val="28"/>
          <w:szCs w:val="28"/>
          <w:lang w:val="uk-UA"/>
        </w:rPr>
        <w:t xml:space="preserve"> колегіум № 2 </w:t>
      </w:r>
      <w:proofErr w:type="spellStart"/>
      <w:r w:rsidRPr="00B02222">
        <w:rPr>
          <w:sz w:val="28"/>
          <w:szCs w:val="28"/>
          <w:lang w:val="uk-UA"/>
        </w:rPr>
        <w:t>Лозівської</w:t>
      </w:r>
      <w:proofErr w:type="spellEnd"/>
      <w:r w:rsidRPr="00B02222">
        <w:rPr>
          <w:sz w:val="28"/>
          <w:szCs w:val="28"/>
          <w:lang w:val="uk-UA"/>
        </w:rPr>
        <w:t xml:space="preserve"> міської ради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Лозівський</w:t>
      </w:r>
      <w:proofErr w:type="spellEnd"/>
      <w:r w:rsidRPr="00B02222">
        <w:rPr>
          <w:sz w:val="28"/>
          <w:szCs w:val="28"/>
          <w:lang w:val="uk-UA"/>
        </w:rPr>
        <w:t xml:space="preserve"> дошкільний навчальний заклад (ясла-садок) № 5 «Теремок» </w:t>
      </w:r>
      <w:proofErr w:type="spellStart"/>
      <w:r w:rsidRPr="00B02222">
        <w:rPr>
          <w:sz w:val="28"/>
          <w:szCs w:val="28"/>
          <w:lang w:val="uk-UA"/>
        </w:rPr>
        <w:t>Лозівської</w:t>
      </w:r>
      <w:proofErr w:type="spellEnd"/>
      <w:r w:rsidRPr="00B02222">
        <w:rPr>
          <w:sz w:val="28"/>
          <w:szCs w:val="28"/>
          <w:lang w:val="uk-UA"/>
        </w:rPr>
        <w:t xml:space="preserve"> міської ради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Первомайський дошкільний навчальний заклад (ясла-садок) № 10 Первомайської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Чугуївська загальноосвітня школа І-ІІІ ступенів № 4 Чугуївської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Чугуївський дошкільний навчальний заклад (ясла-садок) № 12 Чугуївської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Комунальний заклад «Дошкільний навчальний заклад (ясла-садок) № 266 Харківської міської ради» Харківської області.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Балаклійська</w:t>
      </w:r>
      <w:proofErr w:type="spellEnd"/>
      <w:r w:rsidRPr="00B02222">
        <w:rPr>
          <w:sz w:val="28"/>
          <w:szCs w:val="28"/>
          <w:lang w:val="uk-UA"/>
        </w:rPr>
        <w:t xml:space="preserve"> районна </w:t>
      </w:r>
      <w:proofErr w:type="spellStart"/>
      <w:r w:rsidRPr="00B02222">
        <w:rPr>
          <w:sz w:val="28"/>
          <w:szCs w:val="28"/>
          <w:lang w:val="uk-UA"/>
        </w:rPr>
        <w:t>психолого-медико-педагогічна</w:t>
      </w:r>
      <w:proofErr w:type="spellEnd"/>
      <w:r w:rsidRPr="00B02222">
        <w:rPr>
          <w:sz w:val="28"/>
          <w:szCs w:val="28"/>
          <w:lang w:val="uk-UA"/>
        </w:rPr>
        <w:t xml:space="preserve"> консультація.</w:t>
      </w:r>
    </w:p>
    <w:p w:rsidR="00B02222" w:rsidRPr="00B02222" w:rsidRDefault="00B02222" w:rsidP="00B02222">
      <w:pPr>
        <w:numPr>
          <w:ilvl w:val="0"/>
          <w:numId w:val="17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159 Харківської міської ради Харківської області.</w:t>
      </w:r>
    </w:p>
    <w:p w:rsidR="00B02222" w:rsidRPr="00B02222" w:rsidRDefault="00B02222" w:rsidP="00B02222">
      <w:pPr>
        <w:jc w:val="both"/>
        <w:rPr>
          <w:sz w:val="28"/>
          <w:szCs w:val="28"/>
          <w:lang w:val="uk-UA"/>
        </w:rPr>
      </w:pPr>
    </w:p>
    <w:p w:rsidR="00B02222" w:rsidRPr="00B02222" w:rsidRDefault="00B02222" w:rsidP="00B02222">
      <w:pPr>
        <w:jc w:val="center"/>
        <w:rPr>
          <w:b/>
          <w:i/>
          <w:sz w:val="28"/>
          <w:szCs w:val="28"/>
          <w:lang w:val="uk-UA"/>
        </w:rPr>
      </w:pPr>
      <w:r w:rsidRPr="00B02222">
        <w:rPr>
          <w:b/>
          <w:i/>
          <w:sz w:val="28"/>
          <w:szCs w:val="28"/>
          <w:lang w:val="uk-UA"/>
        </w:rPr>
        <w:t xml:space="preserve">«Навчання і виховання учнів через </w:t>
      </w:r>
      <w:proofErr w:type="spellStart"/>
      <w:r w:rsidRPr="00B02222">
        <w:rPr>
          <w:b/>
          <w:i/>
          <w:sz w:val="28"/>
          <w:szCs w:val="28"/>
          <w:lang w:val="uk-UA"/>
        </w:rPr>
        <w:t>природовідповідну</w:t>
      </w:r>
      <w:proofErr w:type="spellEnd"/>
      <w:r w:rsidRPr="00B02222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B02222">
        <w:rPr>
          <w:b/>
          <w:i/>
          <w:sz w:val="28"/>
          <w:szCs w:val="28"/>
          <w:lang w:val="uk-UA"/>
        </w:rPr>
        <w:t>ноосферну</w:t>
      </w:r>
      <w:proofErr w:type="spellEnd"/>
      <w:r w:rsidRPr="00B02222">
        <w:rPr>
          <w:b/>
          <w:i/>
          <w:sz w:val="28"/>
          <w:szCs w:val="28"/>
          <w:lang w:val="uk-UA"/>
        </w:rPr>
        <w:t>) освіту і екологічну безпеку»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Богодухівська гімназія № 1 Богодухівської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Богодухівський колегіум № 2 Богодухівської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Богодухівський ліцей № 3 Богодухівської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</w:rPr>
        <w:t>Кам’янський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навчально-виховний</w:t>
      </w:r>
      <w:proofErr w:type="spellEnd"/>
      <w:r w:rsidRPr="00B02222">
        <w:rPr>
          <w:sz w:val="28"/>
          <w:szCs w:val="28"/>
        </w:rPr>
        <w:t xml:space="preserve"> комплекс </w:t>
      </w:r>
      <w:proofErr w:type="spellStart"/>
      <w:r w:rsidRPr="00B02222">
        <w:rPr>
          <w:sz w:val="28"/>
          <w:szCs w:val="28"/>
        </w:rPr>
        <w:t>Дворічанської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районної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</w:rPr>
        <w:t>Бугаївський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навчально-виховний</w:t>
      </w:r>
      <w:proofErr w:type="spellEnd"/>
      <w:r w:rsidRPr="00B02222">
        <w:rPr>
          <w:sz w:val="28"/>
          <w:szCs w:val="28"/>
        </w:rPr>
        <w:t xml:space="preserve"> комплекс </w:t>
      </w:r>
      <w:proofErr w:type="spellStart"/>
      <w:r w:rsidRPr="00B02222">
        <w:rPr>
          <w:sz w:val="28"/>
          <w:szCs w:val="28"/>
        </w:rPr>
        <w:t>Ізюмської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районної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lastRenderedPageBreak/>
        <w:t>Орільська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B02222">
        <w:rPr>
          <w:sz w:val="28"/>
          <w:szCs w:val="28"/>
          <w:lang w:val="uk-UA"/>
        </w:rPr>
        <w:t>Лозівської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 xml:space="preserve">Печенізький ліцей імені </w:t>
      </w:r>
      <w:proofErr w:type="spellStart"/>
      <w:r w:rsidRPr="00B02222">
        <w:rPr>
          <w:sz w:val="28"/>
          <w:szCs w:val="28"/>
          <w:lang w:val="uk-UA"/>
        </w:rPr>
        <w:t>Г. С. Семирадськ</w:t>
      </w:r>
      <w:proofErr w:type="spellEnd"/>
      <w:r w:rsidRPr="00B02222">
        <w:rPr>
          <w:sz w:val="28"/>
          <w:szCs w:val="28"/>
          <w:lang w:val="uk-UA"/>
        </w:rPr>
        <w:t>ого Печенізької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Великохутірська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Шевченківської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Первомайська загальноосвітня школа І-ІІІ ступенів № 7 Первомайської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Первомайський дошкільний навчальний заклад № 16 «Усмішка» Первомайської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Клугино-Башкирівська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Чугуївської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8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спеціалізована школа І-ІІІ ступенів № 18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22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38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114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115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26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67 Харківської міської ради Харківської області.</w:t>
      </w:r>
    </w:p>
    <w:p w:rsidR="00B02222" w:rsidRPr="00B02222" w:rsidRDefault="00B02222" w:rsidP="00B02222">
      <w:pPr>
        <w:jc w:val="both"/>
        <w:rPr>
          <w:sz w:val="28"/>
          <w:szCs w:val="28"/>
          <w:lang w:val="uk-UA"/>
        </w:rPr>
      </w:pPr>
    </w:p>
    <w:p w:rsidR="00B02222" w:rsidRPr="00B02222" w:rsidRDefault="00B02222" w:rsidP="00B02222">
      <w:pPr>
        <w:jc w:val="center"/>
        <w:rPr>
          <w:b/>
          <w:i/>
          <w:sz w:val="28"/>
          <w:szCs w:val="28"/>
          <w:lang w:val="uk-UA"/>
        </w:rPr>
      </w:pPr>
      <w:r w:rsidRPr="00B02222">
        <w:rPr>
          <w:b/>
          <w:i/>
          <w:sz w:val="28"/>
          <w:szCs w:val="28"/>
          <w:lang w:val="uk-UA"/>
        </w:rPr>
        <w:t xml:space="preserve">«Науково-методичні засади впровадження </w:t>
      </w:r>
      <w:proofErr w:type="spellStart"/>
      <w:r w:rsidRPr="00B02222">
        <w:rPr>
          <w:b/>
          <w:i/>
          <w:sz w:val="28"/>
          <w:szCs w:val="28"/>
          <w:lang w:val="uk-UA"/>
        </w:rPr>
        <w:t>медіаосвіти</w:t>
      </w:r>
      <w:proofErr w:type="spellEnd"/>
      <w:r w:rsidRPr="00B02222">
        <w:rPr>
          <w:b/>
          <w:i/>
          <w:sz w:val="28"/>
          <w:szCs w:val="28"/>
          <w:lang w:val="uk-UA"/>
        </w:rPr>
        <w:t xml:space="preserve"> в систему навчально-виховної роботи закладів освіти Харківської області»</w:t>
      </w:r>
    </w:p>
    <w:p w:rsidR="00B02222" w:rsidRPr="00B02222" w:rsidRDefault="00B02222" w:rsidP="00B02222">
      <w:pPr>
        <w:jc w:val="center"/>
        <w:rPr>
          <w:sz w:val="28"/>
          <w:szCs w:val="28"/>
          <w:lang w:val="uk-UA"/>
        </w:rPr>
      </w:pP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Балаклійська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№ 2 </w:t>
      </w:r>
      <w:proofErr w:type="spellStart"/>
      <w:r w:rsidRPr="00B02222">
        <w:rPr>
          <w:sz w:val="28"/>
          <w:szCs w:val="28"/>
          <w:lang w:val="uk-UA"/>
        </w:rPr>
        <w:t>Балаклійської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Дергачівська</w:t>
      </w:r>
      <w:proofErr w:type="spellEnd"/>
      <w:r w:rsidRPr="00B02222">
        <w:rPr>
          <w:sz w:val="28"/>
          <w:szCs w:val="28"/>
          <w:lang w:val="uk-UA"/>
        </w:rPr>
        <w:t xml:space="preserve"> гімназія № 3 </w:t>
      </w:r>
      <w:proofErr w:type="spellStart"/>
      <w:r w:rsidRPr="00B02222">
        <w:rPr>
          <w:sz w:val="28"/>
          <w:szCs w:val="28"/>
          <w:lang w:val="uk-UA"/>
        </w:rPr>
        <w:t>Дергачівської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</w:rPr>
        <w:t>Козачолопанський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навчально-виховний</w:t>
      </w:r>
      <w:proofErr w:type="spellEnd"/>
      <w:r w:rsidRPr="00B02222">
        <w:rPr>
          <w:sz w:val="28"/>
          <w:szCs w:val="28"/>
        </w:rPr>
        <w:t xml:space="preserve"> комплекс </w:t>
      </w:r>
      <w:proofErr w:type="spellStart"/>
      <w:r w:rsidRPr="00B02222">
        <w:rPr>
          <w:sz w:val="28"/>
          <w:szCs w:val="28"/>
        </w:rPr>
        <w:t>Дергачівської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районної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</w:rPr>
        <w:t>Токарівський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навчально-виховний</w:t>
      </w:r>
      <w:proofErr w:type="spellEnd"/>
      <w:r w:rsidRPr="00B02222">
        <w:rPr>
          <w:sz w:val="28"/>
          <w:szCs w:val="28"/>
        </w:rPr>
        <w:t xml:space="preserve"> комплекс </w:t>
      </w:r>
      <w:proofErr w:type="spellStart"/>
      <w:r w:rsidRPr="00B02222">
        <w:rPr>
          <w:sz w:val="28"/>
          <w:szCs w:val="28"/>
        </w:rPr>
        <w:t>Дергачівської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районної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Дергачівський</w:t>
      </w:r>
      <w:proofErr w:type="spellEnd"/>
      <w:r w:rsidRPr="00B02222">
        <w:rPr>
          <w:sz w:val="28"/>
          <w:szCs w:val="28"/>
          <w:lang w:val="uk-UA"/>
        </w:rPr>
        <w:t xml:space="preserve"> ліцей № 2 </w:t>
      </w:r>
      <w:proofErr w:type="spellStart"/>
      <w:r w:rsidRPr="00B02222">
        <w:rPr>
          <w:sz w:val="28"/>
          <w:szCs w:val="28"/>
          <w:lang w:val="uk-UA"/>
        </w:rPr>
        <w:t>Дергачівської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Зміївський</w:t>
      </w:r>
      <w:proofErr w:type="spellEnd"/>
      <w:r w:rsidRPr="00B02222">
        <w:rPr>
          <w:sz w:val="28"/>
          <w:szCs w:val="28"/>
          <w:lang w:val="uk-UA"/>
        </w:rPr>
        <w:t xml:space="preserve"> ліцей № 1 </w:t>
      </w:r>
      <w:proofErr w:type="spellStart"/>
      <w:r w:rsidRPr="00B02222">
        <w:rPr>
          <w:sz w:val="28"/>
          <w:szCs w:val="28"/>
          <w:lang w:val="uk-UA"/>
        </w:rPr>
        <w:t>Зміївської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 імені двічі Героя Радянського Союзу З.К. Слісаренка.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lastRenderedPageBreak/>
        <w:t>Золочівська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№ 3 </w:t>
      </w:r>
      <w:proofErr w:type="spellStart"/>
      <w:r w:rsidRPr="00B02222">
        <w:rPr>
          <w:sz w:val="28"/>
          <w:szCs w:val="28"/>
          <w:lang w:val="uk-UA"/>
        </w:rPr>
        <w:t>Золочівської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Феськівська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B02222">
        <w:rPr>
          <w:sz w:val="28"/>
          <w:szCs w:val="28"/>
          <w:lang w:val="uk-UA"/>
        </w:rPr>
        <w:t>Золочівської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</w:rPr>
        <w:t>Надеждівський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навчально-виховний</w:t>
      </w:r>
      <w:proofErr w:type="spellEnd"/>
      <w:r w:rsidRPr="00B02222">
        <w:rPr>
          <w:sz w:val="28"/>
          <w:szCs w:val="28"/>
        </w:rPr>
        <w:t xml:space="preserve"> комплекс </w:t>
      </w:r>
      <w:proofErr w:type="spellStart"/>
      <w:r w:rsidRPr="00B02222">
        <w:rPr>
          <w:sz w:val="28"/>
          <w:szCs w:val="28"/>
        </w:rPr>
        <w:t>Лозівської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районної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Краснопавлівський</w:t>
      </w:r>
      <w:proofErr w:type="spellEnd"/>
      <w:r w:rsidRPr="00B02222">
        <w:rPr>
          <w:sz w:val="28"/>
          <w:szCs w:val="28"/>
          <w:lang w:val="uk-UA"/>
        </w:rPr>
        <w:t xml:space="preserve"> багатопрофільний ліцей </w:t>
      </w:r>
      <w:proofErr w:type="spellStart"/>
      <w:r w:rsidRPr="00B02222">
        <w:rPr>
          <w:sz w:val="28"/>
          <w:szCs w:val="28"/>
          <w:lang w:val="uk-UA"/>
        </w:rPr>
        <w:t>Лозівської</w:t>
      </w:r>
      <w:proofErr w:type="spellEnd"/>
      <w:r w:rsidRPr="00B02222">
        <w:rPr>
          <w:sz w:val="28"/>
          <w:szCs w:val="28"/>
          <w:lang w:val="uk-UA"/>
        </w:rPr>
        <w:t xml:space="preserve">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Ізюмська гімназія № 1 Ізюмської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Куп’янська гімназія № 2 Куп’янської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Первомайська загальноосвітня школа І-ІІІ ступенів № 3 Первомайської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Первомайська загальноосвітня школа І-ІІІ ступенів № 5 Первомайської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Мереф’янська</w:t>
      </w:r>
      <w:proofErr w:type="spellEnd"/>
      <w:r w:rsidRPr="00B02222">
        <w:rPr>
          <w:sz w:val="28"/>
          <w:szCs w:val="28"/>
          <w:lang w:val="uk-UA"/>
        </w:rPr>
        <w:t xml:space="preserve"> загальноосвітня школа І-ІІІ ступенів № 6 Харківської районної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гімназія № 6 «</w:t>
      </w:r>
      <w:proofErr w:type="spellStart"/>
      <w:r w:rsidRPr="00B02222">
        <w:rPr>
          <w:sz w:val="28"/>
          <w:szCs w:val="28"/>
          <w:lang w:val="uk-UA"/>
        </w:rPr>
        <w:t>Маріїнська</w:t>
      </w:r>
      <w:proofErr w:type="spellEnd"/>
      <w:r w:rsidRPr="00B02222">
        <w:rPr>
          <w:sz w:val="28"/>
          <w:szCs w:val="28"/>
          <w:lang w:val="uk-UA"/>
        </w:rPr>
        <w:t xml:space="preserve"> гімназія»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гімназія № 14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Харківський фізико-математичний ліцей № 27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32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Харківський ліцей мистецтв № 133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гімназія № 46 імені М.В. Ломоносова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спеціалізована школа І-ІІІ ступенів № 85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Харківський ліцей № 89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спеціалізована школа І-ІІІ ступенів № 119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загальноосвітня школа І-ІІІ ступенів № 122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Харківська гімназія № 172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B02222">
        <w:rPr>
          <w:sz w:val="28"/>
          <w:szCs w:val="28"/>
          <w:lang w:val="uk-UA"/>
        </w:rPr>
        <w:t>Пісочинський</w:t>
      </w:r>
      <w:proofErr w:type="spellEnd"/>
      <w:r w:rsidRPr="00B02222">
        <w:rPr>
          <w:sz w:val="28"/>
          <w:szCs w:val="28"/>
          <w:lang w:val="uk-UA"/>
        </w:rPr>
        <w:t xml:space="preserve"> дошкільний навчальний заклад (ясла-садок) № 3 «Теремок» </w:t>
      </w:r>
      <w:proofErr w:type="spellStart"/>
      <w:r w:rsidRPr="00B02222">
        <w:rPr>
          <w:sz w:val="28"/>
          <w:szCs w:val="28"/>
          <w:lang w:val="uk-UA"/>
        </w:rPr>
        <w:t>Пісочинської</w:t>
      </w:r>
      <w:proofErr w:type="spellEnd"/>
      <w:r w:rsidRPr="00B02222">
        <w:rPr>
          <w:sz w:val="28"/>
          <w:szCs w:val="28"/>
          <w:lang w:val="uk-UA"/>
        </w:rPr>
        <w:t xml:space="preserve"> селищної ради Харківського району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Куп’янський дошкільний навчальний заклад (ясла-садок) № </w:t>
      </w:r>
      <w:r w:rsidR="00BA589E">
        <w:rPr>
          <w:sz w:val="28"/>
          <w:szCs w:val="28"/>
          <w:lang w:val="uk-UA"/>
        </w:rPr>
        <w:t>2</w:t>
      </w:r>
      <w:r w:rsidRPr="00B02222">
        <w:rPr>
          <w:sz w:val="28"/>
          <w:szCs w:val="28"/>
          <w:lang w:val="uk-UA"/>
        </w:rPr>
        <w:t xml:space="preserve"> комбінованого типу Куп’янської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Куп’янський дошкільний навчальний заклад (ясла-садок) № 12 комбінованого типу Куп’янської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 xml:space="preserve">Дошкільний навчальний заклад (ясла-садок) № 6 «Посмішка» </w:t>
      </w:r>
      <w:proofErr w:type="spellStart"/>
      <w:r w:rsidRPr="00B02222">
        <w:rPr>
          <w:sz w:val="28"/>
          <w:szCs w:val="28"/>
          <w:lang w:val="uk-UA"/>
        </w:rPr>
        <w:t>Лозівської</w:t>
      </w:r>
      <w:proofErr w:type="spellEnd"/>
      <w:r w:rsidRPr="00B02222">
        <w:rPr>
          <w:sz w:val="28"/>
          <w:szCs w:val="28"/>
          <w:lang w:val="uk-UA"/>
        </w:rPr>
        <w:t xml:space="preserve">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 xml:space="preserve">Комунальний заклад «Дошкільний навчальний заклад (ясла-садок) № 74 «Веселка» </w:t>
      </w:r>
      <w:proofErr w:type="spellStart"/>
      <w:r w:rsidRPr="00B02222">
        <w:rPr>
          <w:sz w:val="28"/>
          <w:szCs w:val="28"/>
          <w:lang w:val="uk-UA"/>
        </w:rPr>
        <w:t>компенсуючого</w:t>
      </w:r>
      <w:proofErr w:type="spellEnd"/>
      <w:r w:rsidRPr="00B02222">
        <w:rPr>
          <w:sz w:val="28"/>
          <w:szCs w:val="28"/>
          <w:lang w:val="uk-UA"/>
        </w:rPr>
        <w:t xml:space="preserve"> типу Харківської міської ради Харківської області.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B02222">
        <w:rPr>
          <w:sz w:val="28"/>
          <w:szCs w:val="28"/>
        </w:rPr>
        <w:lastRenderedPageBreak/>
        <w:t>Комунальний</w:t>
      </w:r>
      <w:proofErr w:type="spellEnd"/>
      <w:r w:rsidRPr="00B02222">
        <w:rPr>
          <w:sz w:val="28"/>
          <w:szCs w:val="28"/>
        </w:rPr>
        <w:t xml:space="preserve"> заклад «</w:t>
      </w:r>
      <w:proofErr w:type="spellStart"/>
      <w:r w:rsidRPr="00B02222">
        <w:rPr>
          <w:sz w:val="28"/>
          <w:szCs w:val="28"/>
        </w:rPr>
        <w:t>Дошкільний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навчальний</w:t>
      </w:r>
      <w:proofErr w:type="spellEnd"/>
      <w:r w:rsidRPr="00B02222">
        <w:rPr>
          <w:sz w:val="28"/>
          <w:szCs w:val="28"/>
        </w:rPr>
        <w:t xml:space="preserve"> заклад (</w:t>
      </w:r>
      <w:proofErr w:type="spellStart"/>
      <w:r w:rsidRPr="00B02222">
        <w:rPr>
          <w:sz w:val="28"/>
          <w:szCs w:val="28"/>
        </w:rPr>
        <w:t>ясла</w:t>
      </w:r>
      <w:proofErr w:type="spellEnd"/>
      <w:r w:rsidRPr="00B02222">
        <w:rPr>
          <w:sz w:val="28"/>
          <w:szCs w:val="28"/>
        </w:rPr>
        <w:t xml:space="preserve">-садок) № 280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міської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B02222">
        <w:rPr>
          <w:sz w:val="28"/>
          <w:szCs w:val="28"/>
        </w:rPr>
        <w:t>Чугуївський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будинок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дитячої</w:t>
      </w:r>
      <w:proofErr w:type="spellEnd"/>
      <w:r w:rsidRPr="00B02222">
        <w:rPr>
          <w:sz w:val="28"/>
          <w:szCs w:val="28"/>
        </w:rPr>
        <w:t xml:space="preserve"> та </w:t>
      </w:r>
      <w:proofErr w:type="spellStart"/>
      <w:r w:rsidRPr="00B02222">
        <w:rPr>
          <w:sz w:val="28"/>
          <w:szCs w:val="28"/>
        </w:rPr>
        <w:t>юнацької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творчості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Чугуївської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міської</w:t>
      </w:r>
      <w:proofErr w:type="spellEnd"/>
      <w:r w:rsidRPr="00B02222">
        <w:rPr>
          <w:sz w:val="28"/>
          <w:szCs w:val="28"/>
        </w:rPr>
        <w:t xml:space="preserve"> ради </w:t>
      </w:r>
      <w:proofErr w:type="spellStart"/>
      <w:r w:rsidRPr="00B02222">
        <w:rPr>
          <w:sz w:val="28"/>
          <w:szCs w:val="28"/>
        </w:rPr>
        <w:t>Харківської</w:t>
      </w:r>
      <w:proofErr w:type="spellEnd"/>
      <w:r w:rsidRPr="00B02222">
        <w:rPr>
          <w:sz w:val="28"/>
          <w:szCs w:val="28"/>
        </w:rPr>
        <w:t xml:space="preserve"> </w:t>
      </w:r>
      <w:proofErr w:type="spellStart"/>
      <w:r w:rsidRPr="00B02222">
        <w:rPr>
          <w:sz w:val="28"/>
          <w:szCs w:val="28"/>
        </w:rPr>
        <w:t>області</w:t>
      </w:r>
      <w:proofErr w:type="spellEnd"/>
      <w:r w:rsidRPr="00B02222">
        <w:rPr>
          <w:sz w:val="28"/>
          <w:szCs w:val="28"/>
          <w:lang w:val="uk-UA"/>
        </w:rPr>
        <w:t>.</w:t>
      </w:r>
    </w:p>
    <w:p w:rsidR="00B02222" w:rsidRPr="00B02222" w:rsidRDefault="00B02222" w:rsidP="00B0222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B02222">
        <w:rPr>
          <w:sz w:val="28"/>
          <w:szCs w:val="28"/>
          <w:lang w:val="uk-UA"/>
        </w:rPr>
        <w:t>Палац дитячої та юнацької творчості «</w:t>
      </w:r>
      <w:proofErr w:type="spellStart"/>
      <w:r w:rsidRPr="00B02222">
        <w:rPr>
          <w:sz w:val="28"/>
          <w:szCs w:val="28"/>
          <w:lang w:val="uk-UA"/>
        </w:rPr>
        <w:t>Істок</w:t>
      </w:r>
      <w:proofErr w:type="spellEnd"/>
      <w:r w:rsidRPr="00B02222">
        <w:rPr>
          <w:sz w:val="28"/>
          <w:szCs w:val="28"/>
          <w:lang w:val="uk-UA"/>
        </w:rPr>
        <w:t>» Харківської міської ради Харківської області.</w:t>
      </w:r>
    </w:p>
    <w:p w:rsidR="00B02222" w:rsidRPr="00B02222" w:rsidRDefault="00B02222" w:rsidP="00B02222">
      <w:pPr>
        <w:jc w:val="both"/>
        <w:rPr>
          <w:sz w:val="28"/>
          <w:szCs w:val="28"/>
          <w:lang w:val="uk-UA"/>
        </w:rPr>
      </w:pPr>
    </w:p>
    <w:sectPr w:rsidR="00B02222" w:rsidRPr="00B02222" w:rsidSect="00193182">
      <w:headerReference w:type="even" r:id="rId9"/>
      <w:headerReference w:type="default" r:id="rId10"/>
      <w:footerReference w:type="default" r:id="rId11"/>
      <w:pgSz w:w="11906" w:h="16838"/>
      <w:pgMar w:top="244" w:right="924" w:bottom="6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50" w:rsidRDefault="00D21A50" w:rsidP="004E20A4">
      <w:r>
        <w:separator/>
      </w:r>
    </w:p>
  </w:endnote>
  <w:endnote w:type="continuationSeparator" w:id="0">
    <w:p w:rsidR="00D21A50" w:rsidRDefault="00D21A50" w:rsidP="004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9E" w:rsidRDefault="00BA589E">
    <w:pPr>
      <w:pStyle w:val="a9"/>
      <w:jc w:val="right"/>
    </w:pPr>
  </w:p>
  <w:p w:rsidR="00BA589E" w:rsidRDefault="00BA58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50" w:rsidRDefault="00D21A50" w:rsidP="004E20A4">
      <w:r>
        <w:separator/>
      </w:r>
    </w:p>
  </w:footnote>
  <w:footnote w:type="continuationSeparator" w:id="0">
    <w:p w:rsidR="00D21A50" w:rsidRDefault="00D21A50" w:rsidP="004E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9E" w:rsidRDefault="00BA589E" w:rsidP="0011282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589E" w:rsidRDefault="00BA58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9E" w:rsidRDefault="00BA589E" w:rsidP="0011282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F083B">
      <w:rPr>
        <w:rStyle w:val="af0"/>
        <w:noProof/>
      </w:rPr>
      <w:t>3</w:t>
    </w:r>
    <w:r>
      <w:rPr>
        <w:rStyle w:val="af0"/>
      </w:rPr>
      <w:fldChar w:fldCharType="end"/>
    </w:r>
  </w:p>
  <w:p w:rsidR="00BA589E" w:rsidRDefault="00BA5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FA"/>
    <w:multiLevelType w:val="hybridMultilevel"/>
    <w:tmpl w:val="BA4EEF7A"/>
    <w:lvl w:ilvl="0" w:tplc="A6548632">
      <w:start w:val="1"/>
      <w:numFmt w:val="bullet"/>
      <w:lvlText w:val="–"/>
      <w:lvlJc w:val="left"/>
      <w:pPr>
        <w:ind w:left="13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>
    <w:nsid w:val="13EB58A6"/>
    <w:multiLevelType w:val="hybridMultilevel"/>
    <w:tmpl w:val="AF3047A6"/>
    <w:lvl w:ilvl="0" w:tplc="66762B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B3357"/>
    <w:multiLevelType w:val="hybridMultilevel"/>
    <w:tmpl w:val="529A6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F5E7D"/>
    <w:multiLevelType w:val="hybridMultilevel"/>
    <w:tmpl w:val="7890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A08A5"/>
    <w:multiLevelType w:val="hybridMultilevel"/>
    <w:tmpl w:val="9E8C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B6454"/>
    <w:multiLevelType w:val="hybridMultilevel"/>
    <w:tmpl w:val="8FA42728"/>
    <w:lvl w:ilvl="0" w:tplc="A632763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818FD"/>
    <w:multiLevelType w:val="hybridMultilevel"/>
    <w:tmpl w:val="B75A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F63BD"/>
    <w:multiLevelType w:val="hybridMultilevel"/>
    <w:tmpl w:val="00FAB4D6"/>
    <w:lvl w:ilvl="0" w:tplc="322AC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76793"/>
    <w:multiLevelType w:val="hybridMultilevel"/>
    <w:tmpl w:val="E2988DD0"/>
    <w:lvl w:ilvl="0" w:tplc="F274D74A">
      <w:start w:val="1"/>
      <w:numFmt w:val="decimal"/>
      <w:lvlText w:val="%1."/>
      <w:lvlJc w:val="left"/>
      <w:pPr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8F26C71"/>
    <w:multiLevelType w:val="hybridMultilevel"/>
    <w:tmpl w:val="F16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D51D3"/>
    <w:multiLevelType w:val="hybridMultilevel"/>
    <w:tmpl w:val="485C60FE"/>
    <w:lvl w:ilvl="0" w:tplc="A632763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56704614"/>
    <w:multiLevelType w:val="hybridMultilevel"/>
    <w:tmpl w:val="6E0AEB30"/>
    <w:lvl w:ilvl="0" w:tplc="74F20B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87257D6"/>
    <w:multiLevelType w:val="hybridMultilevel"/>
    <w:tmpl w:val="EFCE7BDA"/>
    <w:lvl w:ilvl="0" w:tplc="F51842E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9FF443C"/>
    <w:multiLevelType w:val="hybridMultilevel"/>
    <w:tmpl w:val="CEB234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4CF33D8"/>
    <w:multiLevelType w:val="hybridMultilevel"/>
    <w:tmpl w:val="3D88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94E80"/>
    <w:multiLevelType w:val="hybridMultilevel"/>
    <w:tmpl w:val="9716935E"/>
    <w:lvl w:ilvl="0" w:tplc="8C1C8A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D5D4E"/>
    <w:multiLevelType w:val="hybridMultilevel"/>
    <w:tmpl w:val="1674E560"/>
    <w:lvl w:ilvl="0" w:tplc="54BC0A4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3067CF"/>
    <w:multiLevelType w:val="hybridMultilevel"/>
    <w:tmpl w:val="9982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E55ADB"/>
    <w:multiLevelType w:val="hybridMultilevel"/>
    <w:tmpl w:val="51CA395A"/>
    <w:lvl w:ilvl="0" w:tplc="A9CA2E3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4C0"/>
    <w:rsid w:val="00044EB4"/>
    <w:rsid w:val="00045EC0"/>
    <w:rsid w:val="0005364B"/>
    <w:rsid w:val="00065811"/>
    <w:rsid w:val="000663BC"/>
    <w:rsid w:val="0008655A"/>
    <w:rsid w:val="000B69BA"/>
    <w:rsid w:val="000D3C14"/>
    <w:rsid w:val="000E51A9"/>
    <w:rsid w:val="000F420F"/>
    <w:rsid w:val="0011282C"/>
    <w:rsid w:val="00114780"/>
    <w:rsid w:val="00127AED"/>
    <w:rsid w:val="00193182"/>
    <w:rsid w:val="001D75FC"/>
    <w:rsid w:val="002057D0"/>
    <w:rsid w:val="002335EF"/>
    <w:rsid w:val="00241D0C"/>
    <w:rsid w:val="002A28C8"/>
    <w:rsid w:val="002C2DDE"/>
    <w:rsid w:val="002C76CD"/>
    <w:rsid w:val="002F2705"/>
    <w:rsid w:val="002F338B"/>
    <w:rsid w:val="00302400"/>
    <w:rsid w:val="003137F7"/>
    <w:rsid w:val="00344E3C"/>
    <w:rsid w:val="00346D30"/>
    <w:rsid w:val="00435DE3"/>
    <w:rsid w:val="00452940"/>
    <w:rsid w:val="004B3980"/>
    <w:rsid w:val="004E20A4"/>
    <w:rsid w:val="004E560D"/>
    <w:rsid w:val="00512709"/>
    <w:rsid w:val="0053517F"/>
    <w:rsid w:val="005502DD"/>
    <w:rsid w:val="00587948"/>
    <w:rsid w:val="005B37BD"/>
    <w:rsid w:val="005E002B"/>
    <w:rsid w:val="00611FF1"/>
    <w:rsid w:val="006317C2"/>
    <w:rsid w:val="00644C3C"/>
    <w:rsid w:val="00647BD5"/>
    <w:rsid w:val="00665552"/>
    <w:rsid w:val="006F4933"/>
    <w:rsid w:val="00775F8B"/>
    <w:rsid w:val="007830A6"/>
    <w:rsid w:val="0081215F"/>
    <w:rsid w:val="0083161A"/>
    <w:rsid w:val="00882DF5"/>
    <w:rsid w:val="008A3A9E"/>
    <w:rsid w:val="008C7500"/>
    <w:rsid w:val="008C7562"/>
    <w:rsid w:val="008E0047"/>
    <w:rsid w:val="00931E01"/>
    <w:rsid w:val="0094537A"/>
    <w:rsid w:val="00946126"/>
    <w:rsid w:val="009E6C9C"/>
    <w:rsid w:val="009F5E2E"/>
    <w:rsid w:val="00A1745A"/>
    <w:rsid w:val="00A36179"/>
    <w:rsid w:val="00A6778C"/>
    <w:rsid w:val="00A77617"/>
    <w:rsid w:val="00A81BC7"/>
    <w:rsid w:val="00A909B8"/>
    <w:rsid w:val="00AB7FB0"/>
    <w:rsid w:val="00AD41CF"/>
    <w:rsid w:val="00AF76D5"/>
    <w:rsid w:val="00B009FF"/>
    <w:rsid w:val="00B02222"/>
    <w:rsid w:val="00B1457A"/>
    <w:rsid w:val="00B70F2D"/>
    <w:rsid w:val="00B872E2"/>
    <w:rsid w:val="00B902D4"/>
    <w:rsid w:val="00BA08D1"/>
    <w:rsid w:val="00BA589E"/>
    <w:rsid w:val="00BC1071"/>
    <w:rsid w:val="00BC761E"/>
    <w:rsid w:val="00BC77B4"/>
    <w:rsid w:val="00BE2508"/>
    <w:rsid w:val="00C37CA5"/>
    <w:rsid w:val="00C42F54"/>
    <w:rsid w:val="00C459F1"/>
    <w:rsid w:val="00C651E6"/>
    <w:rsid w:val="00C66E77"/>
    <w:rsid w:val="00CB6CEC"/>
    <w:rsid w:val="00CC501C"/>
    <w:rsid w:val="00D134C0"/>
    <w:rsid w:val="00D21A50"/>
    <w:rsid w:val="00D82F20"/>
    <w:rsid w:val="00D97526"/>
    <w:rsid w:val="00DC580A"/>
    <w:rsid w:val="00E20AFA"/>
    <w:rsid w:val="00E21AF0"/>
    <w:rsid w:val="00E22FC2"/>
    <w:rsid w:val="00E3074A"/>
    <w:rsid w:val="00ED5200"/>
    <w:rsid w:val="00EF083B"/>
    <w:rsid w:val="00EF7A8C"/>
    <w:rsid w:val="00F0464A"/>
    <w:rsid w:val="00F27A49"/>
    <w:rsid w:val="00F33D46"/>
    <w:rsid w:val="00F47F24"/>
    <w:rsid w:val="00F609D5"/>
    <w:rsid w:val="00F71974"/>
    <w:rsid w:val="00F8395C"/>
    <w:rsid w:val="00FB0B69"/>
    <w:rsid w:val="00FB1DDF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CA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"/>
    <w:basedOn w:val="a"/>
    <w:autoRedefine/>
    <w:rsid w:val="00F7197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FB0B69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FB0B69"/>
    <w:rPr>
      <w:sz w:val="24"/>
      <w:szCs w:val="24"/>
    </w:rPr>
  </w:style>
  <w:style w:type="paragraph" w:styleId="a7">
    <w:name w:val="header"/>
    <w:basedOn w:val="a"/>
    <w:link w:val="a8"/>
    <w:rsid w:val="004E20A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link w:val="a7"/>
    <w:rsid w:val="004E20A4"/>
    <w:rPr>
      <w:sz w:val="24"/>
      <w:szCs w:val="24"/>
    </w:rPr>
  </w:style>
  <w:style w:type="paragraph" w:styleId="a9">
    <w:name w:val="footer"/>
    <w:basedOn w:val="a"/>
    <w:link w:val="aa"/>
    <w:uiPriority w:val="99"/>
    <w:rsid w:val="004E20A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uiPriority w:val="99"/>
    <w:rsid w:val="004E20A4"/>
    <w:rPr>
      <w:sz w:val="24"/>
      <w:szCs w:val="24"/>
    </w:rPr>
  </w:style>
  <w:style w:type="paragraph" w:styleId="ab">
    <w:name w:val="Title"/>
    <w:basedOn w:val="a"/>
    <w:qFormat/>
    <w:rsid w:val="00BC77B4"/>
    <w:pPr>
      <w:widowControl w:val="0"/>
      <w:shd w:val="clear" w:color="auto" w:fill="FFFFFF"/>
      <w:tabs>
        <w:tab w:val="left" w:pos="9540"/>
      </w:tabs>
      <w:autoSpaceDE w:val="0"/>
      <w:autoSpaceDN w:val="0"/>
      <w:adjustRightInd w:val="0"/>
      <w:ind w:right="98"/>
      <w:jc w:val="center"/>
    </w:pPr>
    <w:rPr>
      <w:b/>
      <w:color w:val="808080"/>
      <w:spacing w:val="-1"/>
      <w:sz w:val="28"/>
      <w:szCs w:val="20"/>
      <w:lang w:val="uk-UA"/>
    </w:rPr>
  </w:style>
  <w:style w:type="paragraph" w:styleId="ac">
    <w:name w:val="Plain Text"/>
    <w:basedOn w:val="a"/>
    <w:rsid w:val="00BC77B4"/>
    <w:rPr>
      <w:rFonts w:ascii="Courier New" w:hAnsi="Courier New"/>
      <w:sz w:val="20"/>
      <w:szCs w:val="20"/>
      <w:lang w:val="uk-UA"/>
    </w:rPr>
  </w:style>
  <w:style w:type="character" w:customStyle="1" w:styleId="10">
    <w:name w:val="Заголовок 1 Знак"/>
    <w:link w:val="1"/>
    <w:rsid w:val="00C37CA5"/>
    <w:rPr>
      <w:b/>
      <w:sz w:val="28"/>
    </w:rPr>
  </w:style>
  <w:style w:type="paragraph" w:styleId="3">
    <w:name w:val="Body Text 3"/>
    <w:basedOn w:val="a"/>
    <w:link w:val="30"/>
    <w:rsid w:val="00C37CA5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link w:val="3"/>
    <w:rsid w:val="00C37CA5"/>
    <w:rPr>
      <w:sz w:val="16"/>
      <w:szCs w:val="16"/>
      <w:lang w:val="uk-UA"/>
    </w:rPr>
  </w:style>
  <w:style w:type="paragraph" w:customStyle="1" w:styleId="ad">
    <w:name w:val="Знак Знак"/>
    <w:basedOn w:val="a"/>
    <w:rsid w:val="000F420F"/>
    <w:rPr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241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41D0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830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0"/>
    <w:rsid w:val="00BE2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11770</Words>
  <Characters>6709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КВНЗ «Харківська академія неперервної освіти»</vt:lpstr>
    </vt:vector>
  </TitlesOfParts>
  <Company>HONMIBO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КВНЗ «Харківська академія неперервної освіти»</dc:title>
  <dc:subject/>
  <dc:creator>kaf_ypravl</dc:creator>
  <cp:keywords/>
  <dc:description/>
  <cp:lastModifiedBy>Gallant</cp:lastModifiedBy>
  <cp:revision>4</cp:revision>
  <cp:lastPrinted>2013-09-06T07:58:00Z</cp:lastPrinted>
  <dcterms:created xsi:type="dcterms:W3CDTF">2013-10-02T07:51:00Z</dcterms:created>
  <dcterms:modified xsi:type="dcterms:W3CDTF">2013-10-09T04:51:00Z</dcterms:modified>
</cp:coreProperties>
</file>